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4A0"/>
      </w:tblPr>
      <w:tblGrid>
        <w:gridCol w:w="4423"/>
        <w:gridCol w:w="1620"/>
        <w:gridCol w:w="4037"/>
      </w:tblGrid>
      <w:tr w:rsidR="003115C9" w:rsidTr="00052645">
        <w:tc>
          <w:tcPr>
            <w:tcW w:w="4423" w:type="dxa"/>
            <w:hideMark/>
          </w:tcPr>
          <w:p w:rsidR="003115C9" w:rsidRDefault="003115C9" w:rsidP="00052645">
            <w:pPr>
              <w:pStyle w:val="9"/>
              <w:tabs>
                <w:tab w:val="left" w:pos="-174"/>
              </w:tabs>
              <w:spacing w:line="276" w:lineRule="auto"/>
              <w:ind w:left="-108"/>
              <w:jc w:val="center"/>
              <w:rPr>
                <w:rFonts w:ascii="Times New Roman" w:hAnsi="Times New Roman" w:cs="Times New Roman"/>
                <w:b/>
                <w:bCs/>
                <w:sz w:val="20"/>
                <w:szCs w:val="20"/>
                <w:lang w:val="en-US"/>
              </w:rPr>
            </w:pPr>
            <w:proofErr w:type="gramStart"/>
            <w:r>
              <w:rPr>
                <w:rFonts w:ascii="Times New Roman" w:hAnsi="Times New Roman" w:cs="Times New Roman"/>
                <w:b/>
                <w:bCs/>
                <w:sz w:val="20"/>
                <w:szCs w:val="20"/>
                <w:lang w:val="en-US"/>
              </w:rPr>
              <w:t>REPUBLICA  MOLDOVA</w:t>
            </w:r>
            <w:proofErr w:type="gramEnd"/>
          </w:p>
          <w:p w:rsidR="003115C9" w:rsidRDefault="003115C9" w:rsidP="00052645">
            <w:pPr>
              <w:pStyle w:val="3"/>
              <w:tabs>
                <w:tab w:val="left" w:pos="-174"/>
              </w:tabs>
              <w:spacing w:line="276" w:lineRule="auto"/>
              <w:ind w:left="-119" w:hanging="55"/>
              <w:jc w:val="center"/>
              <w:rPr>
                <w:b/>
                <w:sz w:val="20"/>
                <w:szCs w:val="20"/>
              </w:rPr>
            </w:pPr>
            <w:r>
              <w:rPr>
                <w:b/>
                <w:sz w:val="20"/>
                <w:szCs w:val="20"/>
              </w:rPr>
              <w:t>CONSILIUL RAIONAL HÂNCEŞTI</w:t>
            </w:r>
          </w:p>
          <w:p w:rsidR="003115C9" w:rsidRDefault="003115C9" w:rsidP="00052645">
            <w:pPr>
              <w:pStyle w:val="3"/>
              <w:tabs>
                <w:tab w:val="left" w:pos="-174"/>
              </w:tabs>
              <w:spacing w:line="276" w:lineRule="auto"/>
              <w:ind w:left="-119" w:hanging="55"/>
              <w:jc w:val="center"/>
              <w:rPr>
                <w:b/>
                <w:sz w:val="20"/>
                <w:szCs w:val="20"/>
              </w:rPr>
            </w:pPr>
            <w:r>
              <w:rPr>
                <w:b/>
                <w:sz w:val="20"/>
                <w:szCs w:val="20"/>
              </w:rPr>
              <w:t>DIRECŢIA</w:t>
            </w:r>
          </w:p>
          <w:p w:rsidR="003115C9" w:rsidRDefault="003115C9" w:rsidP="00052645">
            <w:pPr>
              <w:tabs>
                <w:tab w:val="left" w:pos="180"/>
              </w:tabs>
              <w:spacing w:line="276" w:lineRule="auto"/>
              <w:jc w:val="center"/>
              <w:rPr>
                <w:b/>
                <w:sz w:val="20"/>
                <w:szCs w:val="20"/>
                <w:lang w:val="ro-RO"/>
              </w:rPr>
            </w:pPr>
            <w:r>
              <w:rPr>
                <w:b/>
                <w:bCs/>
                <w:sz w:val="20"/>
                <w:szCs w:val="20"/>
                <w:lang w:val="ro-MO"/>
              </w:rPr>
              <w:t>ÎNVĂŢĂMÂNT HÂNCEŞTI</w:t>
            </w:r>
          </w:p>
          <w:p w:rsidR="003115C9" w:rsidRDefault="003115C9" w:rsidP="00052645">
            <w:pPr>
              <w:tabs>
                <w:tab w:val="left" w:pos="180"/>
              </w:tabs>
              <w:spacing w:line="276" w:lineRule="auto"/>
              <w:jc w:val="center"/>
              <w:rPr>
                <w:bCs/>
                <w:color w:val="000000"/>
                <w:sz w:val="20"/>
                <w:szCs w:val="20"/>
                <w:lang w:val="fr-FR"/>
              </w:rPr>
            </w:pPr>
            <w:r>
              <w:rPr>
                <w:bCs/>
                <w:color w:val="000000"/>
                <w:sz w:val="20"/>
                <w:szCs w:val="20"/>
                <w:lang w:val="ro-MO"/>
              </w:rPr>
              <w:t xml:space="preserve">MD-3401, or. Hânceşti, str. </w:t>
            </w:r>
            <w:r>
              <w:rPr>
                <w:bCs/>
                <w:color w:val="000000"/>
                <w:sz w:val="20"/>
                <w:szCs w:val="20"/>
                <w:lang w:val="en-US"/>
              </w:rPr>
              <w:t xml:space="preserve">M. </w:t>
            </w:r>
            <w:proofErr w:type="spellStart"/>
            <w:r>
              <w:rPr>
                <w:bCs/>
                <w:color w:val="000000"/>
                <w:sz w:val="20"/>
                <w:szCs w:val="20"/>
                <w:lang w:val="en-US"/>
              </w:rPr>
              <w:t>Hâncu</w:t>
            </w:r>
            <w:proofErr w:type="spellEnd"/>
            <w:r>
              <w:rPr>
                <w:bCs/>
                <w:color w:val="000000"/>
                <w:sz w:val="20"/>
                <w:szCs w:val="20"/>
                <w:lang w:val="en-US"/>
              </w:rPr>
              <w:t>, 126</w:t>
            </w:r>
          </w:p>
          <w:p w:rsidR="003115C9" w:rsidRDefault="003115C9" w:rsidP="00052645">
            <w:pPr>
              <w:tabs>
                <w:tab w:val="left" w:pos="180"/>
              </w:tabs>
              <w:spacing w:line="276" w:lineRule="auto"/>
              <w:jc w:val="center"/>
              <w:rPr>
                <w:bCs/>
                <w:color w:val="000000"/>
                <w:sz w:val="20"/>
                <w:szCs w:val="20"/>
                <w:lang w:val="en-US"/>
              </w:rPr>
            </w:pPr>
            <w:proofErr w:type="spellStart"/>
            <w:proofErr w:type="gramStart"/>
            <w:r>
              <w:rPr>
                <w:bCs/>
                <w:color w:val="000000"/>
                <w:sz w:val="20"/>
                <w:szCs w:val="20"/>
                <w:lang w:val="en-US"/>
              </w:rPr>
              <w:t>tel</w:t>
            </w:r>
            <w:proofErr w:type="spellEnd"/>
            <w:proofErr w:type="gramEnd"/>
            <w:r>
              <w:rPr>
                <w:bCs/>
                <w:color w:val="000000"/>
                <w:sz w:val="20"/>
                <w:szCs w:val="20"/>
                <w:lang w:val="en-US"/>
              </w:rPr>
              <w:t xml:space="preserve"> /fax. (269) 2-38-35,</w:t>
            </w:r>
          </w:p>
          <w:p w:rsidR="003115C9" w:rsidRDefault="003115C9" w:rsidP="00052645">
            <w:pPr>
              <w:tabs>
                <w:tab w:val="left" w:pos="180"/>
              </w:tabs>
              <w:spacing w:line="276" w:lineRule="auto"/>
              <w:jc w:val="center"/>
              <w:rPr>
                <w:bCs/>
                <w:color w:val="000000"/>
                <w:sz w:val="20"/>
                <w:szCs w:val="20"/>
                <w:lang w:val="en-US"/>
              </w:rPr>
            </w:pPr>
            <w:r>
              <w:rPr>
                <w:bCs/>
                <w:color w:val="000000"/>
                <w:sz w:val="20"/>
                <w:szCs w:val="20"/>
                <w:lang w:val="en-US"/>
              </w:rPr>
              <w:t>e/mail</w:t>
            </w:r>
            <w:r>
              <w:rPr>
                <w:bCs/>
                <w:color w:val="000000"/>
                <w:sz w:val="20"/>
                <w:szCs w:val="20"/>
                <w:lang w:val="ro-RO"/>
              </w:rPr>
              <w:t>:digits-hincesti</w:t>
            </w:r>
            <w:r>
              <w:rPr>
                <w:bCs/>
                <w:color w:val="000000"/>
                <w:sz w:val="20"/>
                <w:szCs w:val="20"/>
                <w:lang w:val="en-US"/>
              </w:rPr>
              <w:t>@</w:t>
            </w:r>
            <w:r>
              <w:rPr>
                <w:bCs/>
                <w:color w:val="000000"/>
                <w:sz w:val="20"/>
                <w:szCs w:val="20"/>
                <w:lang w:val="ro-RO"/>
              </w:rPr>
              <w:t>mail.ru</w:t>
            </w:r>
          </w:p>
        </w:tc>
        <w:tc>
          <w:tcPr>
            <w:tcW w:w="1620" w:type="dxa"/>
            <w:hideMark/>
          </w:tcPr>
          <w:p w:rsidR="003115C9" w:rsidRDefault="00E62E92" w:rsidP="00052645">
            <w:pPr>
              <w:spacing w:line="276" w:lineRule="auto"/>
              <w:jc w:val="center"/>
              <w:rPr>
                <w:bCs/>
                <w:color w:val="000000"/>
                <w:sz w:val="20"/>
                <w:szCs w:val="20"/>
                <w:lang w:val="en-US"/>
              </w:rPr>
            </w:pPr>
            <w:r w:rsidRPr="00E62E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5pt;margin-top:10.15pt;width:63pt;height:1in;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4" o:title=""/>
                  <w10:wrap type="square"/>
                </v:shape>
                <o:OLEObject Type="Embed" ProgID="Word.Picture.8" ShapeID="_x0000_s1026" DrawAspect="Content" ObjectID="_1608713984" r:id="rId5"/>
              </w:pict>
            </w:r>
          </w:p>
        </w:tc>
        <w:tc>
          <w:tcPr>
            <w:tcW w:w="4037" w:type="dxa"/>
          </w:tcPr>
          <w:p w:rsidR="003115C9" w:rsidRDefault="003115C9" w:rsidP="00052645">
            <w:pPr>
              <w:tabs>
                <w:tab w:val="left" w:pos="180"/>
              </w:tabs>
              <w:spacing w:line="276" w:lineRule="auto"/>
              <w:jc w:val="center"/>
              <w:rPr>
                <w:b/>
                <w:sz w:val="20"/>
                <w:szCs w:val="20"/>
                <w:lang w:val="en-US"/>
              </w:rPr>
            </w:pPr>
          </w:p>
          <w:p w:rsidR="003115C9" w:rsidRDefault="003115C9" w:rsidP="00052645">
            <w:pPr>
              <w:tabs>
                <w:tab w:val="left" w:pos="180"/>
              </w:tabs>
              <w:spacing w:line="276" w:lineRule="auto"/>
              <w:jc w:val="center"/>
              <w:rPr>
                <w:b/>
                <w:sz w:val="20"/>
                <w:szCs w:val="20"/>
              </w:rPr>
            </w:pPr>
            <w:r>
              <w:rPr>
                <w:b/>
                <w:sz w:val="20"/>
                <w:szCs w:val="20"/>
                <w:lang w:val="en-US"/>
              </w:rPr>
              <w:t>R</w:t>
            </w:r>
            <w:r>
              <w:rPr>
                <w:b/>
                <w:sz w:val="20"/>
                <w:szCs w:val="20"/>
              </w:rPr>
              <w:t>ЕСПУБЛИКА МОЛДОВА</w:t>
            </w:r>
          </w:p>
          <w:p w:rsidR="003115C9" w:rsidRDefault="003115C9" w:rsidP="00052645">
            <w:pPr>
              <w:tabs>
                <w:tab w:val="left" w:pos="180"/>
              </w:tabs>
              <w:spacing w:line="276" w:lineRule="auto"/>
              <w:jc w:val="center"/>
              <w:rPr>
                <w:b/>
                <w:bCs/>
                <w:color w:val="000000"/>
                <w:sz w:val="20"/>
                <w:szCs w:val="20"/>
              </w:rPr>
            </w:pPr>
            <w:r>
              <w:rPr>
                <w:b/>
                <w:sz w:val="20"/>
                <w:szCs w:val="20"/>
              </w:rPr>
              <w:t>РАЙОНЫЙ СОВЕТ ХЫНЧЕШТЬ</w:t>
            </w:r>
          </w:p>
          <w:p w:rsidR="003115C9" w:rsidRDefault="003115C9" w:rsidP="00052645">
            <w:pPr>
              <w:tabs>
                <w:tab w:val="left" w:pos="180"/>
              </w:tabs>
              <w:spacing w:line="276" w:lineRule="auto"/>
              <w:jc w:val="center"/>
              <w:rPr>
                <w:b/>
                <w:color w:val="000000"/>
                <w:sz w:val="20"/>
                <w:szCs w:val="20"/>
              </w:rPr>
            </w:pPr>
            <w:r>
              <w:rPr>
                <w:b/>
                <w:bCs/>
                <w:sz w:val="20"/>
                <w:szCs w:val="20"/>
                <w:lang w:val="ro-MO"/>
              </w:rPr>
              <w:t>РАЙОННОЕ УПРАВЛЕНИЕ</w:t>
            </w:r>
          </w:p>
          <w:p w:rsidR="003115C9" w:rsidRDefault="003115C9" w:rsidP="00052645">
            <w:pPr>
              <w:tabs>
                <w:tab w:val="left" w:pos="180"/>
              </w:tabs>
              <w:spacing w:line="276" w:lineRule="auto"/>
              <w:jc w:val="center"/>
              <w:rPr>
                <w:b/>
                <w:color w:val="000000"/>
                <w:sz w:val="20"/>
                <w:szCs w:val="20"/>
              </w:rPr>
            </w:pPr>
            <w:r>
              <w:rPr>
                <w:b/>
                <w:bCs/>
                <w:sz w:val="20"/>
                <w:szCs w:val="20"/>
                <w:lang w:val="ro-MO"/>
              </w:rPr>
              <w:t>OБРАЗОВАНИЯ  ХЫНЧЕШТЬ</w:t>
            </w:r>
          </w:p>
          <w:p w:rsidR="003115C9" w:rsidRDefault="003115C9" w:rsidP="00052645">
            <w:pPr>
              <w:tabs>
                <w:tab w:val="left" w:pos="180"/>
              </w:tabs>
              <w:spacing w:line="276" w:lineRule="auto"/>
              <w:jc w:val="center"/>
              <w:rPr>
                <w:bCs/>
                <w:color w:val="000000"/>
                <w:sz w:val="20"/>
                <w:szCs w:val="20"/>
              </w:rPr>
            </w:pPr>
            <w:r>
              <w:rPr>
                <w:bCs/>
                <w:color w:val="000000"/>
                <w:sz w:val="20"/>
                <w:szCs w:val="20"/>
              </w:rPr>
              <w:t>МД-340</w:t>
            </w:r>
            <w:r>
              <w:rPr>
                <w:bCs/>
                <w:color w:val="000000"/>
                <w:sz w:val="20"/>
                <w:szCs w:val="20"/>
                <w:lang w:val="ro-RO"/>
              </w:rPr>
              <w:t>1</w:t>
            </w:r>
            <w:r>
              <w:rPr>
                <w:bCs/>
                <w:color w:val="000000"/>
                <w:sz w:val="20"/>
                <w:szCs w:val="20"/>
              </w:rPr>
              <w:t>,</w:t>
            </w:r>
            <w:r w:rsidRPr="00754355">
              <w:rPr>
                <w:bCs/>
                <w:color w:val="000000"/>
                <w:sz w:val="20"/>
                <w:szCs w:val="20"/>
              </w:rPr>
              <w:t xml:space="preserve"> </w:t>
            </w:r>
            <w:r>
              <w:rPr>
                <w:bCs/>
                <w:color w:val="000000"/>
                <w:sz w:val="20"/>
                <w:szCs w:val="20"/>
              </w:rPr>
              <w:t>г.</w:t>
            </w:r>
            <w:r w:rsidRPr="00754355">
              <w:rPr>
                <w:bCs/>
                <w:color w:val="000000"/>
                <w:sz w:val="20"/>
                <w:szCs w:val="20"/>
              </w:rPr>
              <w:t xml:space="preserve"> </w:t>
            </w:r>
            <w:proofErr w:type="spellStart"/>
            <w:r>
              <w:rPr>
                <w:bCs/>
                <w:color w:val="000000"/>
                <w:sz w:val="20"/>
                <w:szCs w:val="20"/>
              </w:rPr>
              <w:t>Хынчешть</w:t>
            </w:r>
            <w:proofErr w:type="spellEnd"/>
            <w:r>
              <w:rPr>
                <w:bCs/>
                <w:color w:val="000000"/>
                <w:sz w:val="20"/>
                <w:szCs w:val="20"/>
              </w:rPr>
              <w:t>, ул.</w:t>
            </w:r>
            <w:r w:rsidRPr="00754355">
              <w:rPr>
                <w:bCs/>
                <w:color w:val="000000"/>
                <w:sz w:val="20"/>
                <w:szCs w:val="20"/>
              </w:rPr>
              <w:t xml:space="preserve"> </w:t>
            </w:r>
            <w:r>
              <w:rPr>
                <w:bCs/>
                <w:color w:val="000000"/>
                <w:sz w:val="20"/>
                <w:szCs w:val="20"/>
              </w:rPr>
              <w:t>М.Хынку,126</w:t>
            </w:r>
          </w:p>
          <w:p w:rsidR="003115C9" w:rsidRDefault="003115C9" w:rsidP="00052645">
            <w:pPr>
              <w:spacing w:line="276" w:lineRule="auto"/>
              <w:jc w:val="center"/>
              <w:rPr>
                <w:bCs/>
                <w:color w:val="000000"/>
                <w:sz w:val="20"/>
                <w:szCs w:val="20"/>
              </w:rPr>
            </w:pPr>
            <w:r>
              <w:rPr>
                <w:bCs/>
                <w:color w:val="000000"/>
                <w:sz w:val="20"/>
                <w:szCs w:val="20"/>
              </w:rPr>
              <w:t>(269) 2-</w:t>
            </w:r>
            <w:r>
              <w:rPr>
                <w:bCs/>
                <w:color w:val="000000"/>
                <w:sz w:val="20"/>
                <w:szCs w:val="20"/>
                <w:lang w:val="ro-RO"/>
              </w:rPr>
              <w:t>38</w:t>
            </w:r>
            <w:r>
              <w:rPr>
                <w:bCs/>
                <w:color w:val="000000"/>
                <w:sz w:val="20"/>
                <w:szCs w:val="20"/>
              </w:rPr>
              <w:t>-</w:t>
            </w:r>
            <w:r>
              <w:rPr>
                <w:bCs/>
                <w:color w:val="000000"/>
                <w:sz w:val="20"/>
                <w:szCs w:val="20"/>
                <w:lang w:val="ro-RO"/>
              </w:rPr>
              <w:t>35</w:t>
            </w:r>
            <w:r>
              <w:rPr>
                <w:bCs/>
                <w:color w:val="000000"/>
                <w:sz w:val="20"/>
                <w:szCs w:val="20"/>
              </w:rPr>
              <w:t>,</w:t>
            </w:r>
          </w:p>
          <w:p w:rsidR="003115C9" w:rsidRDefault="003115C9" w:rsidP="00052645">
            <w:pPr>
              <w:tabs>
                <w:tab w:val="left" w:pos="180"/>
              </w:tabs>
              <w:spacing w:line="276" w:lineRule="auto"/>
              <w:jc w:val="center"/>
              <w:rPr>
                <w:bCs/>
                <w:color w:val="000000"/>
                <w:sz w:val="20"/>
                <w:szCs w:val="20"/>
              </w:rPr>
            </w:pPr>
            <w:r>
              <w:rPr>
                <w:bCs/>
                <w:color w:val="000000"/>
                <w:sz w:val="20"/>
                <w:szCs w:val="20"/>
                <w:lang w:val="en-US"/>
              </w:rPr>
              <w:t>e</w:t>
            </w:r>
            <w:r>
              <w:rPr>
                <w:bCs/>
                <w:color w:val="000000"/>
                <w:sz w:val="20"/>
                <w:szCs w:val="20"/>
              </w:rPr>
              <w:t>/</w:t>
            </w:r>
            <w:r>
              <w:rPr>
                <w:bCs/>
                <w:color w:val="000000"/>
                <w:sz w:val="20"/>
                <w:szCs w:val="20"/>
                <w:lang w:val="en-US"/>
              </w:rPr>
              <w:t>mail</w:t>
            </w:r>
            <w:r>
              <w:rPr>
                <w:bCs/>
                <w:color w:val="000000"/>
                <w:sz w:val="20"/>
                <w:szCs w:val="20"/>
                <w:lang w:val="ro-RO"/>
              </w:rPr>
              <w:t>:digits-hincesti</w:t>
            </w:r>
            <w:r>
              <w:rPr>
                <w:bCs/>
                <w:color w:val="000000"/>
                <w:sz w:val="20"/>
                <w:szCs w:val="20"/>
              </w:rPr>
              <w:t>@</w:t>
            </w:r>
            <w:r>
              <w:rPr>
                <w:bCs/>
                <w:color w:val="000000"/>
                <w:sz w:val="20"/>
                <w:szCs w:val="20"/>
                <w:lang w:val="ro-RO"/>
              </w:rPr>
              <w:t>mail.ru</w:t>
            </w:r>
          </w:p>
          <w:p w:rsidR="003115C9" w:rsidRDefault="003115C9" w:rsidP="00052645">
            <w:pPr>
              <w:spacing w:line="276" w:lineRule="auto"/>
              <w:rPr>
                <w:bCs/>
                <w:color w:val="000000"/>
                <w:sz w:val="20"/>
                <w:szCs w:val="20"/>
                <w:lang w:val="ro-RO"/>
              </w:rPr>
            </w:pPr>
          </w:p>
          <w:p w:rsidR="003115C9" w:rsidRPr="004E0A04" w:rsidRDefault="003115C9" w:rsidP="00052645">
            <w:pPr>
              <w:spacing w:line="276" w:lineRule="auto"/>
              <w:rPr>
                <w:bCs/>
                <w:color w:val="000000"/>
                <w:sz w:val="20"/>
                <w:szCs w:val="20"/>
                <w:lang w:val="ro-RO"/>
              </w:rPr>
            </w:pPr>
          </w:p>
        </w:tc>
      </w:tr>
    </w:tbl>
    <w:p w:rsidR="003115C9" w:rsidRPr="00CE0FF7" w:rsidRDefault="003115C9" w:rsidP="003115C9">
      <w:pPr>
        <w:ind w:left="4248" w:firstLine="708"/>
        <w:rPr>
          <w:b/>
          <w:lang w:val="ro-RO"/>
        </w:rPr>
      </w:pPr>
      <w:r w:rsidRPr="00CE0FF7">
        <w:rPr>
          <w:b/>
          <w:lang w:val="ro-RO"/>
        </w:rPr>
        <w:t>ORDINUL</w:t>
      </w:r>
    </w:p>
    <w:p w:rsidR="003115C9" w:rsidRPr="00CE0FF7" w:rsidRDefault="003115C9" w:rsidP="003115C9">
      <w:pPr>
        <w:rPr>
          <w:b/>
          <w:i/>
          <w:lang w:val="ro-RO"/>
        </w:rPr>
      </w:pPr>
      <w:r w:rsidRPr="00CE0FF7">
        <w:rPr>
          <w:b/>
          <w:i/>
          <w:lang w:val="ro-RO"/>
        </w:rPr>
        <w:t xml:space="preserve">                                                                                  nr. 367 - b</w:t>
      </w:r>
    </w:p>
    <w:p w:rsidR="003115C9" w:rsidRPr="003115C9" w:rsidRDefault="003115C9" w:rsidP="003115C9">
      <w:pPr>
        <w:ind w:left="3540" w:firstLine="708"/>
        <w:rPr>
          <w:b/>
          <w:i/>
          <w:lang w:val="en-US"/>
        </w:rPr>
      </w:pPr>
      <w:r w:rsidRPr="00CE0FF7">
        <w:rPr>
          <w:b/>
          <w:i/>
          <w:lang w:val="ro-RO"/>
        </w:rPr>
        <w:t xml:space="preserve">       din 26.12.2018</w:t>
      </w:r>
    </w:p>
    <w:p w:rsidR="003115C9" w:rsidRPr="003115C9" w:rsidRDefault="003115C9" w:rsidP="003115C9">
      <w:pPr>
        <w:ind w:left="3540" w:firstLine="708"/>
        <w:rPr>
          <w:lang w:val="en-US"/>
        </w:rPr>
      </w:pPr>
    </w:p>
    <w:p w:rsidR="003115C9" w:rsidRPr="003115C9" w:rsidRDefault="003115C9" w:rsidP="003115C9">
      <w:pPr>
        <w:ind w:left="3540" w:firstLine="708"/>
        <w:rPr>
          <w:lang w:val="en-US"/>
        </w:rPr>
      </w:pPr>
    </w:p>
    <w:p w:rsidR="003115C9" w:rsidRPr="00ED19CA" w:rsidRDefault="003115C9" w:rsidP="003115C9">
      <w:pPr>
        <w:rPr>
          <w:i/>
          <w:lang w:val="ro-RO"/>
        </w:rPr>
      </w:pPr>
      <w:r w:rsidRPr="00ED19CA">
        <w:rPr>
          <w:i/>
          <w:lang w:val="ro-RO"/>
        </w:rPr>
        <w:t>Cu privire la stabilirea categoriei</w:t>
      </w:r>
    </w:p>
    <w:p w:rsidR="003115C9" w:rsidRPr="00ED19CA" w:rsidRDefault="003115C9" w:rsidP="003115C9">
      <w:pPr>
        <w:jc w:val="both"/>
        <w:rPr>
          <w:i/>
          <w:lang w:val="ro-RO"/>
        </w:rPr>
      </w:pPr>
      <w:r w:rsidRPr="00ED19CA">
        <w:rPr>
          <w:i/>
          <w:lang w:val="ro-RO"/>
        </w:rPr>
        <w:t xml:space="preserve"> instituțiilor de învățământ </w:t>
      </w:r>
    </w:p>
    <w:p w:rsidR="003115C9" w:rsidRPr="003115C9" w:rsidRDefault="003115C9" w:rsidP="003115C9">
      <w:pPr>
        <w:rPr>
          <w:lang w:val="en-US"/>
        </w:rPr>
      </w:pPr>
    </w:p>
    <w:p w:rsidR="003115C9" w:rsidRPr="003115C9" w:rsidRDefault="003115C9" w:rsidP="003115C9">
      <w:pPr>
        <w:rPr>
          <w:lang w:val="en-US"/>
        </w:rPr>
      </w:pPr>
    </w:p>
    <w:p w:rsidR="003115C9" w:rsidRPr="00ED19CA" w:rsidRDefault="003115C9" w:rsidP="003115C9">
      <w:pPr>
        <w:spacing w:line="276" w:lineRule="auto"/>
        <w:ind w:firstLine="708"/>
        <w:jc w:val="both"/>
        <w:rPr>
          <w:b/>
          <w:lang w:val="ro-RO"/>
        </w:rPr>
      </w:pPr>
      <w:r>
        <w:rPr>
          <w:lang w:val="ro-RO"/>
        </w:rPr>
        <w:t>În temeiul Legii nr.</w:t>
      </w:r>
      <w:r w:rsidRPr="00ED19CA">
        <w:rPr>
          <w:lang w:val="en-US"/>
        </w:rPr>
        <w:t xml:space="preserve"> </w:t>
      </w:r>
      <w:r>
        <w:rPr>
          <w:lang w:val="ro-RO"/>
        </w:rPr>
        <w:t>270/2018 privind sistemul unitar de salarizare în sectorul bugetar; Hotărârii de Guvern nr.1231 din 12.12.2018 (Anexa nr.</w:t>
      </w:r>
      <w:r w:rsidRPr="008777A9">
        <w:rPr>
          <w:lang w:val="en-US"/>
        </w:rPr>
        <w:t xml:space="preserve"> </w:t>
      </w:r>
      <w:r>
        <w:rPr>
          <w:lang w:val="ro-RO"/>
        </w:rPr>
        <w:t>01, tabelul nr.</w:t>
      </w:r>
      <w:r w:rsidRPr="00CE0FF7">
        <w:rPr>
          <w:lang w:val="en-US"/>
        </w:rPr>
        <w:t xml:space="preserve"> </w:t>
      </w:r>
      <w:r>
        <w:rPr>
          <w:lang w:val="ro-RO"/>
        </w:rPr>
        <w:t>01 Criteriile și modul de raportare a instituțiilor de învățământ general  la categoriile instituțiilor); Ordinului  DÎ nr.160 din 20.12.2018 Cu privire la implementarea Legii nr.</w:t>
      </w:r>
      <w:r w:rsidRPr="00ED19CA">
        <w:rPr>
          <w:lang w:val="en-US"/>
        </w:rPr>
        <w:t xml:space="preserve"> </w:t>
      </w:r>
      <w:r>
        <w:rPr>
          <w:lang w:val="ro-RO"/>
        </w:rPr>
        <w:t xml:space="preserve">270  din 23.11.2018  privind sistemul unitar de salarizare în sectorul bugetar, în cadrul instituțiilor de învățământ secundar, general ciclul I, II; Odinului DÎ nr.259-b din 10.09.2018 Cu privire la rețeaua de școli și clase pentru anul de studii 2018-2019 și în scopul asigurării corectitudinii în procesul de calculare a salariului începând cu luna decembrie 2018, emit următorul </w:t>
      </w:r>
      <w:r w:rsidRPr="00ED19CA">
        <w:rPr>
          <w:b/>
          <w:lang w:val="ro-RO"/>
        </w:rPr>
        <w:t>o r d i n:</w:t>
      </w:r>
    </w:p>
    <w:p w:rsidR="003115C9" w:rsidRDefault="003115C9" w:rsidP="003115C9">
      <w:pPr>
        <w:jc w:val="center"/>
        <w:rPr>
          <w:lang w:val="ro-RO"/>
        </w:rPr>
      </w:pPr>
    </w:p>
    <w:p w:rsidR="003115C9" w:rsidRDefault="003115C9" w:rsidP="003115C9">
      <w:pPr>
        <w:spacing w:line="276" w:lineRule="auto"/>
        <w:ind w:firstLine="708"/>
        <w:jc w:val="both"/>
        <w:rPr>
          <w:lang w:val="ro-RO"/>
        </w:rPr>
      </w:pPr>
      <w:r>
        <w:rPr>
          <w:lang w:val="ro-RO"/>
        </w:rPr>
        <w:t>1.</w:t>
      </w:r>
      <w:r w:rsidRPr="0098740F">
        <w:rPr>
          <w:lang w:val="ro-RO"/>
        </w:rPr>
        <w:t xml:space="preserve"> </w:t>
      </w:r>
      <w:r>
        <w:rPr>
          <w:lang w:val="ro-RO"/>
        </w:rPr>
        <w:t>A stabili categoriile instituțiilor de învățământ din r</w:t>
      </w:r>
      <w:r w:rsidRPr="0098740F">
        <w:rPr>
          <w:lang w:val="ro-RO"/>
        </w:rPr>
        <w:t>aio</w:t>
      </w:r>
      <w:r>
        <w:rPr>
          <w:lang w:val="ro-RO"/>
        </w:rPr>
        <w:t>nul Hâncești</w:t>
      </w:r>
      <w:r w:rsidRPr="0098740F">
        <w:rPr>
          <w:lang w:val="ro-RO"/>
        </w:rPr>
        <w:t xml:space="preserve">, </w:t>
      </w:r>
      <w:r w:rsidRPr="008777A9">
        <w:rPr>
          <w:b/>
          <w:lang w:val="ro-RO"/>
        </w:rPr>
        <w:t>Grupul Ocupațional ”Învățământ și Cercetare (E)” – E4008</w:t>
      </w:r>
      <w:r>
        <w:rPr>
          <w:lang w:val="ro-RO"/>
        </w:rPr>
        <w:t>, cu atribuirea c</w:t>
      </w:r>
      <w:r w:rsidRPr="0098740F">
        <w:rPr>
          <w:lang w:val="ro-RO"/>
        </w:rPr>
        <w:t>lasei și coeficientului de</w:t>
      </w:r>
      <w:r>
        <w:rPr>
          <w:lang w:val="ro-RO"/>
        </w:rPr>
        <w:t xml:space="preserve"> salarizare managerului institu</w:t>
      </w:r>
      <w:r w:rsidRPr="0098740F">
        <w:rPr>
          <w:lang w:val="ro-RO"/>
        </w:rPr>
        <w:t xml:space="preserve">ției, conform categoriei </w:t>
      </w:r>
      <w:r>
        <w:rPr>
          <w:lang w:val="ro-RO"/>
        </w:rPr>
        <w:t xml:space="preserve">instituției </w:t>
      </w:r>
      <w:r w:rsidRPr="008777A9">
        <w:rPr>
          <w:lang w:val="ro-RO"/>
        </w:rPr>
        <w:t xml:space="preserve">stabilie privind </w:t>
      </w:r>
      <w:r w:rsidRPr="0098740F">
        <w:rPr>
          <w:lang w:val="ro-RO"/>
        </w:rPr>
        <w:t>prevederilor HGRM</w:t>
      </w:r>
      <w:r>
        <w:rPr>
          <w:lang w:val="ro-RO"/>
        </w:rPr>
        <w:t xml:space="preserve"> nr. 1231 din 12.12.2018 (Anexa</w:t>
      </w:r>
      <w:r w:rsidRPr="008777A9">
        <w:rPr>
          <w:lang w:val="ro-RO"/>
        </w:rPr>
        <w:t xml:space="preserve"> 1)</w:t>
      </w:r>
      <w:r w:rsidRPr="0098740F">
        <w:rPr>
          <w:lang w:val="ro-RO"/>
        </w:rPr>
        <w:t xml:space="preserve">, </w:t>
      </w:r>
      <w:r>
        <w:rPr>
          <w:lang w:val="ro-RO"/>
        </w:rPr>
        <w:t>după cum urmează:</w:t>
      </w:r>
    </w:p>
    <w:p w:rsidR="003115C9" w:rsidRDefault="003115C9" w:rsidP="003115C9">
      <w:pPr>
        <w:spacing w:after="120"/>
        <w:ind w:firstLine="709"/>
        <w:jc w:val="both"/>
        <w:rPr>
          <w:lang w:val="ro-RO"/>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0"/>
        <w:gridCol w:w="1418"/>
        <w:gridCol w:w="1276"/>
        <w:gridCol w:w="1701"/>
        <w:gridCol w:w="1559"/>
      </w:tblGrid>
      <w:tr w:rsidR="003115C9" w:rsidRPr="009C72AF" w:rsidTr="00052645">
        <w:trPr>
          <w:trHeight w:val="334"/>
        </w:trPr>
        <w:tc>
          <w:tcPr>
            <w:tcW w:w="567" w:type="dxa"/>
            <w:tcBorders>
              <w:top w:val="single" w:sz="4" w:space="0" w:color="auto"/>
              <w:left w:val="single" w:sz="4" w:space="0" w:color="auto"/>
              <w:bottom w:val="single" w:sz="4" w:space="0" w:color="auto"/>
              <w:right w:val="single" w:sz="4" w:space="0" w:color="auto"/>
            </w:tcBorders>
            <w:vAlign w:val="center"/>
            <w:hideMark/>
          </w:tcPr>
          <w:p w:rsidR="003115C9" w:rsidRPr="00FB5CCF" w:rsidRDefault="003115C9" w:rsidP="00052645">
            <w:pPr>
              <w:jc w:val="both"/>
              <w:rPr>
                <w:b/>
                <w:i/>
                <w:sz w:val="20"/>
                <w:szCs w:val="20"/>
                <w:lang w:val="ro-RO"/>
              </w:rPr>
            </w:pPr>
            <w:r w:rsidRPr="00FB5CCF">
              <w:rPr>
                <w:b/>
                <w:i/>
                <w:sz w:val="20"/>
                <w:szCs w:val="20"/>
                <w:lang w:val="ro-RO"/>
              </w:rPr>
              <w:t>Nr.</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15C9" w:rsidRPr="00FB5CCF" w:rsidRDefault="003115C9" w:rsidP="00052645">
            <w:pPr>
              <w:jc w:val="center"/>
              <w:rPr>
                <w:b/>
                <w:i/>
                <w:sz w:val="20"/>
                <w:szCs w:val="20"/>
                <w:lang w:val="ro-RO"/>
              </w:rPr>
            </w:pPr>
            <w:r w:rsidRPr="00FB5CCF">
              <w:rPr>
                <w:b/>
                <w:i/>
                <w:sz w:val="20"/>
                <w:szCs w:val="20"/>
                <w:lang w:val="ro-RO"/>
              </w:rPr>
              <w:t>Denumirea instituţiei</w:t>
            </w:r>
          </w:p>
        </w:tc>
        <w:tc>
          <w:tcPr>
            <w:tcW w:w="1418" w:type="dxa"/>
            <w:tcBorders>
              <w:top w:val="single" w:sz="4" w:space="0" w:color="auto"/>
              <w:left w:val="single" w:sz="4" w:space="0" w:color="auto"/>
              <w:bottom w:val="single" w:sz="4" w:space="0" w:color="auto"/>
              <w:right w:val="single" w:sz="4" w:space="0" w:color="auto"/>
            </w:tcBorders>
            <w:vAlign w:val="center"/>
          </w:tcPr>
          <w:p w:rsidR="003115C9" w:rsidRPr="00FB5CCF" w:rsidRDefault="003115C9" w:rsidP="00052645">
            <w:pPr>
              <w:jc w:val="center"/>
              <w:rPr>
                <w:b/>
                <w:i/>
                <w:sz w:val="20"/>
                <w:szCs w:val="20"/>
              </w:rPr>
            </w:pPr>
            <w:r w:rsidRPr="00FB5CCF">
              <w:rPr>
                <w:b/>
                <w:i/>
                <w:sz w:val="20"/>
                <w:szCs w:val="20"/>
                <w:lang w:val="ro-RO"/>
              </w:rPr>
              <w:t>Nr. de elevi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Pr="00FB5CCF" w:rsidRDefault="003115C9" w:rsidP="00052645">
            <w:pPr>
              <w:jc w:val="center"/>
              <w:rPr>
                <w:b/>
                <w:i/>
                <w:sz w:val="20"/>
                <w:szCs w:val="20"/>
                <w:lang w:val="ro-RO"/>
              </w:rPr>
            </w:pPr>
            <w:r w:rsidRPr="00FB5CCF">
              <w:rPr>
                <w:b/>
                <w:i/>
                <w:sz w:val="20"/>
                <w:szCs w:val="20"/>
                <w:lang w:val="ro-RO"/>
              </w:rPr>
              <w:t>Categoria instituției</w:t>
            </w:r>
          </w:p>
        </w:tc>
        <w:tc>
          <w:tcPr>
            <w:tcW w:w="1701" w:type="dxa"/>
            <w:tcBorders>
              <w:top w:val="single" w:sz="4" w:space="0" w:color="auto"/>
              <w:left w:val="single" w:sz="4" w:space="0" w:color="auto"/>
              <w:bottom w:val="single" w:sz="4" w:space="0" w:color="auto"/>
              <w:right w:val="single" w:sz="4" w:space="0" w:color="auto"/>
            </w:tcBorders>
            <w:vAlign w:val="center"/>
          </w:tcPr>
          <w:p w:rsidR="00FB5CCF" w:rsidRDefault="003115C9" w:rsidP="00052645">
            <w:pPr>
              <w:jc w:val="center"/>
              <w:rPr>
                <w:b/>
                <w:i/>
                <w:sz w:val="20"/>
                <w:szCs w:val="20"/>
                <w:lang w:val="ro-RO"/>
              </w:rPr>
            </w:pPr>
            <w:r w:rsidRPr="00FB5CCF">
              <w:rPr>
                <w:b/>
                <w:i/>
                <w:sz w:val="20"/>
                <w:szCs w:val="20"/>
                <w:lang w:val="ro-RO"/>
              </w:rPr>
              <w:t xml:space="preserve">Clasa </w:t>
            </w:r>
          </w:p>
          <w:p w:rsidR="003115C9" w:rsidRPr="00FB5CCF" w:rsidRDefault="003115C9" w:rsidP="00FB5CCF">
            <w:pPr>
              <w:jc w:val="center"/>
              <w:rPr>
                <w:b/>
                <w:i/>
                <w:sz w:val="20"/>
                <w:szCs w:val="20"/>
                <w:lang w:val="ro-RO"/>
              </w:rPr>
            </w:pPr>
            <w:r w:rsidRPr="00FB5CCF">
              <w:rPr>
                <w:b/>
                <w:i/>
                <w:sz w:val="20"/>
                <w:szCs w:val="20"/>
                <w:lang w:val="ro-RO"/>
              </w:rPr>
              <w:t>de salarizare</w:t>
            </w:r>
          </w:p>
        </w:tc>
        <w:tc>
          <w:tcPr>
            <w:tcW w:w="1559" w:type="dxa"/>
            <w:tcBorders>
              <w:top w:val="single" w:sz="4" w:space="0" w:color="auto"/>
              <w:left w:val="single" w:sz="4" w:space="0" w:color="auto"/>
              <w:bottom w:val="single" w:sz="4" w:space="0" w:color="auto"/>
              <w:right w:val="single" w:sz="4" w:space="0" w:color="auto"/>
            </w:tcBorders>
            <w:vAlign w:val="center"/>
          </w:tcPr>
          <w:p w:rsidR="00FB5CCF" w:rsidRDefault="003115C9" w:rsidP="00052645">
            <w:pPr>
              <w:jc w:val="center"/>
              <w:rPr>
                <w:b/>
                <w:i/>
                <w:sz w:val="20"/>
                <w:szCs w:val="20"/>
                <w:lang w:val="ro-RO"/>
              </w:rPr>
            </w:pPr>
            <w:r w:rsidRPr="00FB5CCF">
              <w:rPr>
                <w:b/>
                <w:i/>
                <w:sz w:val="20"/>
                <w:szCs w:val="20"/>
                <w:lang w:val="ro-RO"/>
              </w:rPr>
              <w:t xml:space="preserve">Coeficientul </w:t>
            </w:r>
          </w:p>
          <w:p w:rsidR="003115C9" w:rsidRPr="00FB5CCF" w:rsidRDefault="003115C9" w:rsidP="00052645">
            <w:pPr>
              <w:jc w:val="center"/>
              <w:rPr>
                <w:b/>
                <w:i/>
                <w:sz w:val="20"/>
                <w:szCs w:val="20"/>
                <w:lang w:val="ro-RO"/>
              </w:rPr>
            </w:pPr>
            <w:r w:rsidRPr="00FB5CCF">
              <w:rPr>
                <w:b/>
                <w:i/>
                <w:sz w:val="20"/>
                <w:szCs w:val="20"/>
                <w:lang w:val="ro-RO"/>
              </w:rPr>
              <w:t>de salarizare</w:t>
            </w:r>
          </w:p>
        </w:tc>
      </w:tr>
      <w:tr w:rsidR="003115C9" w:rsidRPr="008408A0"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 xml:space="preserve">LT "M. </w:t>
            </w:r>
            <w:proofErr w:type="spellStart"/>
            <w:r>
              <w:rPr>
                <w:color w:val="000000"/>
                <w:sz w:val="20"/>
                <w:szCs w:val="20"/>
                <w:lang w:val="en-US"/>
              </w:rPr>
              <w:t>Sadoveanu</w:t>
            </w:r>
            <w:proofErr w:type="spellEnd"/>
            <w:r>
              <w:rPr>
                <w:color w:val="000000"/>
                <w:sz w:val="20"/>
                <w:szCs w:val="20"/>
                <w:lang w:val="en-US"/>
              </w:rPr>
              <w:t xml:space="preserve">" </w:t>
            </w:r>
            <w:proofErr w:type="spellStart"/>
            <w:r>
              <w:rPr>
                <w:color w:val="000000"/>
                <w:sz w:val="20"/>
                <w:szCs w:val="20"/>
                <w:lang w:val="en-US"/>
              </w:rPr>
              <w:t>Hâ</w:t>
            </w:r>
            <w:r w:rsidRPr="008408A0">
              <w:rPr>
                <w:color w:val="000000"/>
                <w:sz w:val="20"/>
                <w:szCs w:val="20"/>
                <w:lang w:val="en-US"/>
              </w:rPr>
              <w:t>nceşti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1052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81</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5,33</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 xml:space="preserve">LT "M. </w:t>
            </w:r>
            <w:proofErr w:type="spellStart"/>
            <w:r>
              <w:rPr>
                <w:color w:val="000000"/>
                <w:sz w:val="20"/>
                <w:szCs w:val="20"/>
                <w:lang w:val="en-US"/>
              </w:rPr>
              <w:t>Eminescu</w:t>
            </w:r>
            <w:proofErr w:type="spellEnd"/>
            <w:r>
              <w:rPr>
                <w:color w:val="000000"/>
                <w:sz w:val="20"/>
                <w:szCs w:val="20"/>
                <w:lang w:val="en-US"/>
              </w:rPr>
              <w:t xml:space="preserve">" </w:t>
            </w:r>
            <w:proofErr w:type="spellStart"/>
            <w:r>
              <w:rPr>
                <w:color w:val="000000"/>
                <w:sz w:val="20"/>
                <w:szCs w:val="20"/>
                <w:lang w:val="en-US"/>
              </w:rPr>
              <w:t>Hâ</w:t>
            </w:r>
            <w:r w:rsidRPr="008408A0">
              <w:rPr>
                <w:color w:val="000000"/>
                <w:sz w:val="20"/>
                <w:szCs w:val="20"/>
                <w:lang w:val="en-US"/>
              </w:rPr>
              <w:t>nceşti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761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ED19CA" w:rsidRDefault="003115C9" w:rsidP="00052645">
            <w:pPr>
              <w:pStyle w:val="a3"/>
              <w:jc w:val="center"/>
              <w:rPr>
                <w:sz w:val="20"/>
                <w:szCs w:val="20"/>
              </w:rPr>
            </w:pPr>
            <w:r>
              <w:rPr>
                <w:sz w:val="20"/>
                <w:szCs w:val="20"/>
                <w:lang w:val="ro-RO"/>
              </w:rPr>
              <w:t>81</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5,33</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LT "M. </w:t>
            </w:r>
            <w:proofErr w:type="spellStart"/>
            <w:r>
              <w:rPr>
                <w:color w:val="000000"/>
                <w:sz w:val="20"/>
                <w:szCs w:val="20"/>
              </w:rPr>
              <w:t>Lomonosov</w:t>
            </w:r>
            <w:proofErr w:type="spellEnd"/>
            <w:r>
              <w:rPr>
                <w:color w:val="000000"/>
                <w:sz w:val="20"/>
                <w:szCs w:val="20"/>
              </w:rPr>
              <w:t>" H</w:t>
            </w:r>
            <w:r>
              <w:rPr>
                <w:color w:val="000000"/>
                <w:sz w:val="20"/>
                <w:szCs w:val="20"/>
                <w:lang w:val="ro-RO"/>
              </w:rPr>
              <w:t>â</w:t>
            </w:r>
            <w:proofErr w:type="spellStart"/>
            <w:r>
              <w:rPr>
                <w:color w:val="000000"/>
                <w:sz w:val="20"/>
                <w:szCs w:val="20"/>
              </w:rPr>
              <w:t>nceşti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Pr="00ED19CA" w:rsidRDefault="003115C9" w:rsidP="00052645">
            <w:pPr>
              <w:pStyle w:val="a3"/>
              <w:jc w:val="center"/>
              <w:rPr>
                <w:sz w:val="20"/>
                <w:szCs w:val="20"/>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LT "</w:t>
            </w:r>
            <w:proofErr w:type="spellStart"/>
            <w:r>
              <w:rPr>
                <w:color w:val="000000"/>
                <w:sz w:val="20"/>
                <w:szCs w:val="20"/>
              </w:rPr>
              <w:t>Şt</w:t>
            </w:r>
            <w:proofErr w:type="spellEnd"/>
            <w:r>
              <w:rPr>
                <w:color w:val="000000"/>
                <w:sz w:val="20"/>
                <w:szCs w:val="20"/>
              </w:rPr>
              <w:t xml:space="preserve">. </w:t>
            </w:r>
            <w:proofErr w:type="spellStart"/>
            <w:r>
              <w:rPr>
                <w:color w:val="000000"/>
                <w:sz w:val="20"/>
                <w:szCs w:val="20"/>
              </w:rPr>
              <w:t>Holban</w:t>
            </w:r>
            <w:proofErr w:type="spellEnd"/>
            <w:r>
              <w:rPr>
                <w:color w:val="000000"/>
                <w:sz w:val="20"/>
                <w:szCs w:val="20"/>
              </w:rPr>
              <w:t xml:space="preserve">" </w:t>
            </w:r>
            <w:proofErr w:type="spellStart"/>
            <w:r>
              <w:rPr>
                <w:color w:val="000000"/>
                <w:sz w:val="20"/>
                <w:szCs w:val="20"/>
              </w:rPr>
              <w:t>Cărpineni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676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81</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5,33</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5</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LT "</w:t>
            </w:r>
            <w:proofErr w:type="spellStart"/>
            <w:r>
              <w:rPr>
                <w:color w:val="000000"/>
                <w:sz w:val="20"/>
                <w:szCs w:val="20"/>
              </w:rPr>
              <w:t>Dm</w:t>
            </w:r>
            <w:proofErr w:type="spellEnd"/>
            <w:r>
              <w:rPr>
                <w:color w:val="000000"/>
                <w:sz w:val="20"/>
                <w:szCs w:val="20"/>
              </w:rPr>
              <w:t xml:space="preserve">. </w:t>
            </w:r>
            <w:proofErr w:type="spellStart"/>
            <w:r>
              <w:rPr>
                <w:color w:val="000000"/>
                <w:sz w:val="20"/>
                <w:szCs w:val="20"/>
              </w:rPr>
              <w:t>Cantemir</w:t>
            </w:r>
            <w:proofErr w:type="spellEnd"/>
            <w:r>
              <w:rPr>
                <w:color w:val="000000"/>
                <w:sz w:val="20"/>
                <w:szCs w:val="20"/>
              </w:rPr>
              <w:t xml:space="preserve">" </w:t>
            </w:r>
            <w:proofErr w:type="spellStart"/>
            <w:r>
              <w:rPr>
                <w:color w:val="000000"/>
                <w:sz w:val="20"/>
                <w:szCs w:val="20"/>
              </w:rPr>
              <w:t>Crasnoarmeiscoe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311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III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77</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4,90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6</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LT  </w:t>
            </w:r>
            <w:proofErr w:type="spellStart"/>
            <w:r>
              <w:rPr>
                <w:color w:val="000000"/>
                <w:sz w:val="20"/>
                <w:szCs w:val="20"/>
              </w:rPr>
              <w:t>Lăpuşna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475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79</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5,11</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7</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LT "</w:t>
            </w:r>
            <w:proofErr w:type="spellStart"/>
            <w:r>
              <w:rPr>
                <w:color w:val="000000"/>
                <w:sz w:val="20"/>
                <w:szCs w:val="20"/>
              </w:rPr>
              <w:t>Universum</w:t>
            </w:r>
            <w:proofErr w:type="spellEnd"/>
            <w:r>
              <w:rPr>
                <w:color w:val="000000"/>
                <w:sz w:val="20"/>
                <w:szCs w:val="20"/>
              </w:rPr>
              <w:t xml:space="preserve">" </w:t>
            </w:r>
            <w:proofErr w:type="spellStart"/>
            <w:r>
              <w:rPr>
                <w:color w:val="000000"/>
                <w:sz w:val="20"/>
                <w:szCs w:val="20"/>
              </w:rPr>
              <w:t>Sărata</w:t>
            </w:r>
            <w:proofErr w:type="spellEnd"/>
            <w:r>
              <w:rPr>
                <w:color w:val="000000"/>
                <w:sz w:val="20"/>
                <w:szCs w:val="20"/>
              </w:rPr>
              <w:t xml:space="preserve"> </w:t>
            </w:r>
            <w:proofErr w:type="spellStart"/>
            <w:r>
              <w:rPr>
                <w:color w:val="000000"/>
                <w:sz w:val="20"/>
                <w:szCs w:val="20"/>
              </w:rPr>
              <w:t>Galbenă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653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81</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5,33</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8</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GM</w:t>
            </w:r>
            <w:r>
              <w:rPr>
                <w:color w:val="000000"/>
                <w:sz w:val="20"/>
                <w:szCs w:val="20"/>
              </w:rPr>
              <w:t xml:space="preserve"> "A. </w:t>
            </w:r>
            <w:proofErr w:type="spellStart"/>
            <w:r>
              <w:rPr>
                <w:color w:val="000000"/>
                <w:sz w:val="20"/>
                <w:szCs w:val="20"/>
              </w:rPr>
              <w:t>Donici</w:t>
            </w:r>
            <w:proofErr w:type="spellEnd"/>
            <w:r>
              <w:rPr>
                <w:color w:val="000000"/>
                <w:sz w:val="20"/>
                <w:szCs w:val="20"/>
              </w:rPr>
              <w:t xml:space="preserve">" </w:t>
            </w:r>
            <w:proofErr w:type="spellStart"/>
            <w:r>
              <w:rPr>
                <w:color w:val="000000"/>
                <w:sz w:val="20"/>
                <w:szCs w:val="20"/>
              </w:rPr>
              <w:t>Ciuciuleni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9</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GM</w:t>
            </w:r>
            <w:r>
              <w:rPr>
                <w:color w:val="000000"/>
                <w:sz w:val="20"/>
                <w:szCs w:val="20"/>
              </w:rPr>
              <w:t xml:space="preserve"> "S. </w:t>
            </w:r>
            <w:proofErr w:type="spellStart"/>
            <w:r>
              <w:rPr>
                <w:color w:val="000000"/>
                <w:sz w:val="20"/>
                <w:szCs w:val="20"/>
              </w:rPr>
              <w:t>Andreev</w:t>
            </w:r>
            <w:proofErr w:type="spellEnd"/>
            <w:r>
              <w:rPr>
                <w:color w:val="000000"/>
                <w:sz w:val="20"/>
                <w:szCs w:val="20"/>
              </w:rPr>
              <w:t xml:space="preserve">" </w:t>
            </w:r>
            <w:proofErr w:type="spellStart"/>
            <w:r>
              <w:rPr>
                <w:color w:val="000000"/>
                <w:sz w:val="20"/>
                <w:szCs w:val="20"/>
              </w:rPr>
              <w:t>Cioara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10</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GM”</w:t>
            </w:r>
            <w:proofErr w:type="spellStart"/>
            <w:r>
              <w:rPr>
                <w:color w:val="000000"/>
                <w:sz w:val="20"/>
                <w:szCs w:val="20"/>
              </w:rPr>
              <w:t>Cezar</w:t>
            </w:r>
            <w:proofErr w:type="spellEnd"/>
            <w:r>
              <w:rPr>
                <w:color w:val="000000"/>
                <w:sz w:val="20"/>
                <w:szCs w:val="20"/>
              </w:rPr>
              <w:t xml:space="preserve"> </w:t>
            </w:r>
            <w:proofErr w:type="spellStart"/>
            <w:r>
              <w:rPr>
                <w:color w:val="000000"/>
                <w:sz w:val="20"/>
                <w:szCs w:val="20"/>
              </w:rPr>
              <w:t>Radu</w:t>
            </w:r>
            <w:proofErr w:type="spellEnd"/>
            <w:r>
              <w:rPr>
                <w:color w:val="000000"/>
                <w:sz w:val="20"/>
                <w:szCs w:val="20"/>
              </w:rPr>
              <w:t xml:space="preserve">" </w:t>
            </w:r>
            <w:proofErr w:type="spellStart"/>
            <w:r>
              <w:rPr>
                <w:color w:val="000000"/>
                <w:sz w:val="20"/>
                <w:szCs w:val="20"/>
              </w:rPr>
              <w:t>Leuşeni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11</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Mingir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547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3115C9" w:rsidP="00052645">
            <w:pPr>
              <w:pStyle w:val="a3"/>
              <w:jc w:val="center"/>
              <w:rPr>
                <w:sz w:val="20"/>
                <w:szCs w:val="20"/>
                <w:lang w:val="ro-RO"/>
              </w:rPr>
            </w:pPr>
            <w:r w:rsidRPr="0065660B">
              <w:rPr>
                <w:sz w:val="20"/>
                <w:szCs w:val="20"/>
                <w:lang w:val="ro-RO"/>
              </w:rPr>
              <w:t>7</w:t>
            </w:r>
            <w:r w:rsidR="0065660B">
              <w:rPr>
                <w:sz w:val="20"/>
                <w:szCs w:val="20"/>
                <w:lang w:val="ro-RO"/>
              </w:rPr>
              <w:t>9</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5,11</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12</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Bobeica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Bălceana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Bozieni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15</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Boghiceni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16</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Bujor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FB5CCF" w:rsidRDefault="003115C9" w:rsidP="00052645">
            <w:pPr>
              <w:jc w:val="both"/>
              <w:rPr>
                <w:sz w:val="20"/>
                <w:szCs w:val="20"/>
                <w:lang w:val="ro-RO"/>
              </w:rPr>
            </w:pPr>
            <w:r w:rsidRPr="00FB5CCF">
              <w:rPr>
                <w:sz w:val="20"/>
                <w:szCs w:val="20"/>
                <w:lang w:val="ro-RO"/>
              </w:rPr>
              <w:t>17</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Pr="00FB5CCF" w:rsidRDefault="003115C9" w:rsidP="00052645">
            <w:pPr>
              <w:rPr>
                <w:color w:val="000000"/>
                <w:sz w:val="20"/>
                <w:szCs w:val="20"/>
                <w:lang w:val="ro-MO"/>
              </w:rPr>
            </w:pPr>
            <w:r w:rsidRPr="00FB5CCF">
              <w:rPr>
                <w:color w:val="000000"/>
                <w:sz w:val="20"/>
                <w:szCs w:val="20"/>
              </w:rPr>
              <w:t xml:space="preserve">GM " A. </w:t>
            </w:r>
            <w:proofErr w:type="spellStart"/>
            <w:r w:rsidRPr="00FB5CCF">
              <w:rPr>
                <w:color w:val="000000"/>
                <w:sz w:val="20"/>
                <w:szCs w:val="20"/>
              </w:rPr>
              <w:t>Bunduchi</w:t>
            </w:r>
            <w:proofErr w:type="spellEnd"/>
            <w:r w:rsidRPr="00FB5CCF">
              <w:rPr>
                <w:color w:val="000000"/>
                <w:sz w:val="20"/>
                <w:szCs w:val="20"/>
              </w:rPr>
              <w:t xml:space="preserve">" </w:t>
            </w:r>
            <w:proofErr w:type="spellStart"/>
            <w:r w:rsidRPr="00FB5CCF">
              <w:rPr>
                <w:color w:val="000000"/>
                <w:sz w:val="20"/>
                <w:szCs w:val="20"/>
              </w:rPr>
              <w:t>Buţeni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Pr="00FB5CCF" w:rsidRDefault="003115C9" w:rsidP="00052645">
            <w:pPr>
              <w:jc w:val="center"/>
              <w:rPr>
                <w:sz w:val="20"/>
                <w:szCs w:val="20"/>
                <w:lang w:val="ro-RO"/>
              </w:rPr>
            </w:pPr>
            <w:r w:rsidRPr="00FB5CCF">
              <w:rPr>
                <w:sz w:val="20"/>
                <w:szCs w:val="20"/>
                <w:lang w:val="ro-RO"/>
              </w:rPr>
              <w:t>308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Pr="00FB5CCF" w:rsidRDefault="003115C9" w:rsidP="00052645">
            <w:pPr>
              <w:jc w:val="center"/>
              <w:rPr>
                <w:sz w:val="20"/>
                <w:szCs w:val="20"/>
                <w:lang w:val="ro-RO"/>
              </w:rPr>
            </w:pPr>
            <w:r w:rsidRPr="00FB5CCF">
              <w:rPr>
                <w:sz w:val="20"/>
                <w:szCs w:val="20"/>
                <w:lang w:val="ro-RO"/>
              </w:rPr>
              <w:t>III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FB5CCF" w:rsidRDefault="003115C9" w:rsidP="00052645">
            <w:pPr>
              <w:pStyle w:val="a3"/>
              <w:jc w:val="center"/>
              <w:rPr>
                <w:sz w:val="20"/>
                <w:szCs w:val="20"/>
                <w:lang w:val="ro-RO"/>
              </w:rPr>
            </w:pPr>
            <w:r w:rsidRPr="00FB5CCF">
              <w:rPr>
                <w:sz w:val="20"/>
                <w:szCs w:val="20"/>
                <w:lang w:val="ro-RO"/>
              </w:rPr>
              <w:t>7</w:t>
            </w:r>
            <w:r w:rsidR="0065660B" w:rsidRPr="00FB5CCF">
              <w:rPr>
                <w:sz w:val="20"/>
                <w:szCs w:val="20"/>
                <w:lang w:val="ro-RO"/>
              </w:rPr>
              <w:t>7</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Pr="00FB5CCF" w:rsidRDefault="003115C9" w:rsidP="0065660B">
            <w:pPr>
              <w:pStyle w:val="a3"/>
              <w:jc w:val="center"/>
              <w:rPr>
                <w:sz w:val="20"/>
                <w:szCs w:val="20"/>
                <w:lang w:val="ro-RO"/>
              </w:rPr>
            </w:pPr>
            <w:r w:rsidRPr="00FB5CCF">
              <w:rPr>
                <w:sz w:val="20"/>
                <w:szCs w:val="20"/>
                <w:lang w:val="ro-RO"/>
              </w:rPr>
              <w:t>4,</w:t>
            </w:r>
            <w:r w:rsidR="0065660B" w:rsidRPr="00FB5CCF">
              <w:rPr>
                <w:sz w:val="20"/>
                <w:szCs w:val="20"/>
                <w:lang w:val="ro-RO"/>
              </w:rPr>
              <w:t>90</w:t>
            </w:r>
          </w:p>
        </w:tc>
      </w:tr>
      <w:tr w:rsidR="00FB5CCF" w:rsidTr="00FE73EB">
        <w:tc>
          <w:tcPr>
            <w:tcW w:w="567" w:type="dxa"/>
            <w:tcBorders>
              <w:top w:val="single" w:sz="4" w:space="0" w:color="auto"/>
              <w:left w:val="single" w:sz="4" w:space="0" w:color="auto"/>
              <w:bottom w:val="single" w:sz="4" w:space="0" w:color="auto"/>
              <w:right w:val="single" w:sz="4" w:space="0" w:color="auto"/>
            </w:tcBorders>
          </w:tcPr>
          <w:p w:rsidR="00FB5CCF" w:rsidRPr="00FB5CCF" w:rsidRDefault="00FB5CCF">
            <w:pPr>
              <w:rPr>
                <w:sz w:val="20"/>
                <w:szCs w:val="20"/>
                <w:lang w:val="en-US"/>
              </w:rPr>
            </w:pPr>
            <w:r w:rsidRPr="00FB5CCF">
              <w:rPr>
                <w:sz w:val="20"/>
                <w:szCs w:val="20"/>
                <w:lang w:val="en-US"/>
              </w:rPr>
              <w:t>18</w:t>
            </w:r>
          </w:p>
        </w:tc>
        <w:tc>
          <w:tcPr>
            <w:tcW w:w="3260" w:type="dxa"/>
            <w:tcBorders>
              <w:top w:val="single" w:sz="4" w:space="0" w:color="auto"/>
              <w:left w:val="single" w:sz="4" w:space="0" w:color="auto"/>
              <w:bottom w:val="single" w:sz="4" w:space="0" w:color="auto"/>
              <w:right w:val="single" w:sz="4" w:space="0" w:color="auto"/>
            </w:tcBorders>
            <w:hideMark/>
          </w:tcPr>
          <w:p w:rsidR="00FB5CCF" w:rsidRPr="00FB5CCF" w:rsidRDefault="00FB5CCF">
            <w:pPr>
              <w:rPr>
                <w:sz w:val="20"/>
                <w:szCs w:val="20"/>
                <w:lang w:val="ro-RO"/>
              </w:rPr>
            </w:pPr>
            <w:r w:rsidRPr="00FB5CCF">
              <w:rPr>
                <w:sz w:val="20"/>
                <w:szCs w:val="20"/>
                <w:lang w:val="en-US"/>
              </w:rPr>
              <w:t xml:space="preserve">GM </w:t>
            </w:r>
            <w:proofErr w:type="spellStart"/>
            <w:r w:rsidRPr="00FB5CCF">
              <w:rPr>
                <w:sz w:val="20"/>
                <w:szCs w:val="20"/>
                <w:lang w:val="en-US"/>
              </w:rPr>
              <w:t>Călmățui</w:t>
            </w:r>
            <w:proofErr w:type="spellEnd"/>
          </w:p>
        </w:tc>
        <w:tc>
          <w:tcPr>
            <w:tcW w:w="1418" w:type="dxa"/>
            <w:tcBorders>
              <w:top w:val="single" w:sz="4" w:space="0" w:color="auto"/>
              <w:left w:val="single" w:sz="4" w:space="0" w:color="auto"/>
              <w:bottom w:val="single" w:sz="4" w:space="0" w:color="auto"/>
              <w:right w:val="single" w:sz="4" w:space="0" w:color="auto"/>
            </w:tcBorders>
          </w:tcPr>
          <w:p w:rsidR="00FB5CCF" w:rsidRPr="00FB5CCF" w:rsidRDefault="00FB5CCF" w:rsidP="00FB5CCF">
            <w:pPr>
              <w:rPr>
                <w:sz w:val="20"/>
                <w:szCs w:val="20"/>
                <w:lang w:val="ro-RO"/>
              </w:rPr>
            </w:pPr>
            <w:r w:rsidRPr="00FB5CCF">
              <w:rPr>
                <w:sz w:val="20"/>
                <w:szCs w:val="20"/>
                <w:lang w:val="ro-RO"/>
              </w:rPr>
              <w:t xml:space="preserve">      </w:t>
            </w:r>
            <w:r>
              <w:rPr>
                <w:sz w:val="20"/>
                <w:szCs w:val="20"/>
                <w:lang w:val="ro-RO"/>
              </w:rPr>
              <w:t xml:space="preserve">  </w:t>
            </w:r>
            <w:r w:rsidRPr="00FB5CCF">
              <w:rPr>
                <w:sz w:val="20"/>
                <w:szCs w:val="20"/>
                <w:lang w:val="ro-RO"/>
              </w:rPr>
              <w:t>144</w:t>
            </w:r>
          </w:p>
        </w:tc>
        <w:tc>
          <w:tcPr>
            <w:tcW w:w="1276" w:type="dxa"/>
            <w:tcBorders>
              <w:top w:val="single" w:sz="4" w:space="0" w:color="auto"/>
              <w:left w:val="single" w:sz="4" w:space="0" w:color="auto"/>
              <w:bottom w:val="single" w:sz="4" w:space="0" w:color="auto"/>
              <w:right w:val="single" w:sz="4" w:space="0" w:color="auto"/>
            </w:tcBorders>
            <w:hideMark/>
          </w:tcPr>
          <w:p w:rsidR="00FB5CCF" w:rsidRPr="00FB5CCF" w:rsidRDefault="00FB5CCF" w:rsidP="00FB5CCF">
            <w:pPr>
              <w:rPr>
                <w:sz w:val="20"/>
                <w:szCs w:val="20"/>
                <w:lang w:val="ro-RO"/>
              </w:rPr>
            </w:pPr>
            <w:r w:rsidRPr="00FB5CCF">
              <w:rPr>
                <w:sz w:val="20"/>
                <w:szCs w:val="20"/>
                <w:lang w:val="ro-RO"/>
              </w:rPr>
              <w:t xml:space="preserve">      </w:t>
            </w:r>
            <w:r>
              <w:rPr>
                <w:sz w:val="20"/>
                <w:szCs w:val="20"/>
                <w:lang w:val="ro-RO"/>
              </w:rPr>
              <w:t xml:space="preserve">  </w:t>
            </w:r>
            <w:r w:rsidRPr="00FB5CCF">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tcPr>
          <w:p w:rsidR="00FB5CCF" w:rsidRPr="00FB5CCF" w:rsidRDefault="00FB5CCF">
            <w:pPr>
              <w:rPr>
                <w:sz w:val="20"/>
                <w:szCs w:val="20"/>
                <w:lang w:val="ro-RO"/>
              </w:rPr>
            </w:pPr>
            <w:r>
              <w:rPr>
                <w:sz w:val="20"/>
                <w:szCs w:val="20"/>
                <w:lang w:val="ro-RO"/>
              </w:rPr>
              <w:t xml:space="preserve">             75</w:t>
            </w:r>
          </w:p>
        </w:tc>
        <w:tc>
          <w:tcPr>
            <w:tcW w:w="1559" w:type="dxa"/>
            <w:tcBorders>
              <w:top w:val="single" w:sz="4" w:space="0" w:color="auto"/>
              <w:left w:val="single" w:sz="4" w:space="0" w:color="auto"/>
              <w:bottom w:val="single" w:sz="4" w:space="0" w:color="auto"/>
              <w:right w:val="single" w:sz="4" w:space="0" w:color="auto"/>
            </w:tcBorders>
          </w:tcPr>
          <w:p w:rsidR="00FB5CCF" w:rsidRPr="00FB5CCF" w:rsidRDefault="00FB5CCF">
            <w:pPr>
              <w:rPr>
                <w:sz w:val="20"/>
                <w:szCs w:val="20"/>
                <w:lang w:val="ro-RO"/>
              </w:rPr>
            </w:pPr>
            <w:r>
              <w:rPr>
                <w:sz w:val="20"/>
                <w:szCs w:val="20"/>
                <w:lang w:val="ro-RO"/>
              </w:rPr>
              <w:t xml:space="preserve">          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lastRenderedPageBreak/>
              <w:t>19</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Caracui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65660B">
            <w:pPr>
              <w:pStyle w:val="a3"/>
              <w:jc w:val="center"/>
              <w:rPr>
                <w:sz w:val="20"/>
                <w:szCs w:val="20"/>
                <w:lang w:val="ro-RO"/>
              </w:rPr>
            </w:pPr>
            <w:r>
              <w:rPr>
                <w:sz w:val="20"/>
                <w:szCs w:val="20"/>
                <w:lang w:val="ro-RO"/>
              </w:rPr>
              <w:t>4,</w:t>
            </w:r>
            <w:r w:rsidR="0065660B">
              <w:rPr>
                <w:sz w:val="20"/>
                <w:szCs w:val="20"/>
                <w:lang w:val="ro-RO"/>
              </w:rPr>
              <w:t>7</w:t>
            </w:r>
            <w:r>
              <w:rPr>
                <w:sz w:val="20"/>
                <w:szCs w:val="20"/>
                <w:lang w:val="ro-RO"/>
              </w:rPr>
              <w:t>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20</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„D. </w:t>
            </w:r>
            <w:proofErr w:type="spellStart"/>
            <w:r>
              <w:rPr>
                <w:color w:val="000000"/>
                <w:sz w:val="20"/>
                <w:szCs w:val="20"/>
              </w:rPr>
              <w:t>Cretu</w:t>
            </w:r>
            <w:proofErr w:type="spellEnd"/>
            <w:r>
              <w:rPr>
                <w:color w:val="000000"/>
                <w:sz w:val="20"/>
                <w:szCs w:val="20"/>
              </w:rPr>
              <w:t xml:space="preserve">” </w:t>
            </w:r>
            <w:proofErr w:type="spellStart"/>
            <w:r>
              <w:rPr>
                <w:color w:val="000000"/>
                <w:sz w:val="20"/>
                <w:szCs w:val="20"/>
              </w:rPr>
              <w:t>Cărpineni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4,70</w:t>
            </w:r>
          </w:p>
        </w:tc>
      </w:tr>
      <w:tr w:rsidR="003115C9" w:rsidRPr="00CF0912"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21</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CF0912">
              <w:rPr>
                <w:color w:val="000000"/>
                <w:sz w:val="20"/>
                <w:szCs w:val="20"/>
                <w:lang w:val="en-US"/>
              </w:rPr>
              <w:t xml:space="preserve">GM </w:t>
            </w:r>
            <w:proofErr w:type="spellStart"/>
            <w:r w:rsidRPr="00CF0912">
              <w:rPr>
                <w:color w:val="000000"/>
                <w:sz w:val="20"/>
                <w:szCs w:val="20"/>
                <w:lang w:val="en-US"/>
              </w:rPr>
              <w:t>Căţeleni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Pr="00ED19CA" w:rsidRDefault="003115C9" w:rsidP="00052645">
            <w:pPr>
              <w:pStyle w:val="a3"/>
              <w:jc w:val="center"/>
              <w:rPr>
                <w:sz w:val="20"/>
                <w:szCs w:val="20"/>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22</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Dancu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Drăguşenii</w:t>
            </w:r>
            <w:proofErr w:type="spellEnd"/>
            <w:r>
              <w:rPr>
                <w:color w:val="000000"/>
                <w:sz w:val="20"/>
                <w:szCs w:val="20"/>
              </w:rPr>
              <w:t xml:space="preserve"> </w:t>
            </w:r>
            <w:proofErr w:type="spellStart"/>
            <w:r>
              <w:rPr>
                <w:color w:val="000000"/>
                <w:sz w:val="20"/>
                <w:szCs w:val="20"/>
              </w:rPr>
              <w:t>Noi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Fundul-Galbenei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25</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Logăneşti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259+95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III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7</w:t>
            </w:r>
            <w:r w:rsidR="0065660B">
              <w:rPr>
                <w:sz w:val="20"/>
                <w:szCs w:val="20"/>
                <w:lang w:val="ro-RO"/>
              </w:rPr>
              <w:t>7</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pStyle w:val="a3"/>
              <w:jc w:val="center"/>
              <w:rPr>
                <w:sz w:val="20"/>
                <w:szCs w:val="20"/>
                <w:lang w:val="ro-RO"/>
              </w:rPr>
            </w:pPr>
            <w:r>
              <w:rPr>
                <w:sz w:val="20"/>
                <w:szCs w:val="20"/>
                <w:lang w:val="ro-RO"/>
              </w:rPr>
              <w:t>4,</w:t>
            </w:r>
            <w:r w:rsidR="0065660B">
              <w:rPr>
                <w:sz w:val="20"/>
                <w:szCs w:val="20"/>
                <w:lang w:val="ro-RO"/>
              </w:rPr>
              <w:t>90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26</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lang w:val="en-US"/>
              </w:rPr>
              <w:t xml:space="preserve">GM "M. </w:t>
            </w:r>
            <w:proofErr w:type="spellStart"/>
            <w:r>
              <w:rPr>
                <w:color w:val="000000"/>
                <w:sz w:val="20"/>
                <w:szCs w:val="20"/>
                <w:lang w:val="en-US"/>
              </w:rPr>
              <w:t>Viteazul</w:t>
            </w:r>
            <w:proofErr w:type="spellEnd"/>
            <w:r>
              <w:rPr>
                <w:color w:val="000000"/>
                <w:sz w:val="20"/>
                <w:szCs w:val="20"/>
                <w:lang w:val="en-US"/>
              </w:rPr>
              <w:t xml:space="preserve">" </w:t>
            </w:r>
            <w:proofErr w:type="spellStart"/>
            <w:r>
              <w:rPr>
                <w:color w:val="000000"/>
                <w:sz w:val="20"/>
                <w:szCs w:val="20"/>
                <w:lang w:val="en-US"/>
              </w:rPr>
              <w:t>Hâ</w:t>
            </w:r>
            <w:r w:rsidRPr="00853CFF">
              <w:rPr>
                <w:color w:val="000000"/>
                <w:sz w:val="20"/>
                <w:szCs w:val="20"/>
                <w:lang w:val="en-US"/>
              </w:rPr>
              <w:t>nce</w:t>
            </w:r>
            <w:r>
              <w:rPr>
                <w:color w:val="000000"/>
                <w:sz w:val="20"/>
                <w:szCs w:val="20"/>
              </w:rPr>
              <w:t>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27</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Mireşti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28</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GM</w:t>
            </w:r>
            <w:r>
              <w:rPr>
                <w:color w:val="000000"/>
                <w:sz w:val="20"/>
                <w:szCs w:val="20"/>
                <w:lang w:val="ro-RO"/>
              </w:rPr>
              <w:t xml:space="preserve"> </w:t>
            </w:r>
            <w:r w:rsidRPr="00853CFF">
              <w:rPr>
                <w:color w:val="000000"/>
                <w:sz w:val="20"/>
                <w:szCs w:val="20"/>
                <w:lang w:val="en-US"/>
              </w:rPr>
              <w:t xml:space="preserve"> </w:t>
            </w:r>
            <w:proofErr w:type="spellStart"/>
            <w:r w:rsidRPr="00853CFF">
              <w:rPr>
                <w:color w:val="000000"/>
                <w:sz w:val="20"/>
                <w:szCs w:val="20"/>
                <w:lang w:val="en-US"/>
              </w:rPr>
              <w:t>Mereşeni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29</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Nemţeni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30</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Negrea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Pr="00FB5CCF" w:rsidRDefault="00FB5CCF" w:rsidP="00052645">
            <w:pPr>
              <w:pStyle w:val="a3"/>
              <w:jc w:val="center"/>
              <w:rPr>
                <w:sz w:val="20"/>
                <w:szCs w:val="20"/>
                <w:lang w:val="en-US"/>
              </w:rPr>
            </w:pPr>
            <w:r>
              <w:rPr>
                <w:sz w:val="20"/>
                <w:szCs w:val="20"/>
                <w:lang w:val="en-US"/>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31</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Obileni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FB5CCF" w:rsidRDefault="00FB5CCF" w:rsidP="00052645">
            <w:pPr>
              <w:pStyle w:val="a3"/>
              <w:jc w:val="center"/>
              <w:rPr>
                <w:sz w:val="20"/>
                <w:szCs w:val="20"/>
                <w:lang w:val="en-US"/>
              </w:rPr>
            </w:pPr>
            <w:r>
              <w:rPr>
                <w:sz w:val="20"/>
                <w:szCs w:val="20"/>
                <w:lang w:val="en-US"/>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32</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Oneşti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Paşcani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Pr>
                <w:color w:val="000000"/>
                <w:sz w:val="20"/>
                <w:szCs w:val="20"/>
              </w:rPr>
              <w:t xml:space="preserve">GM </w:t>
            </w:r>
            <w:proofErr w:type="spellStart"/>
            <w:r>
              <w:rPr>
                <w:color w:val="000000"/>
                <w:sz w:val="20"/>
                <w:szCs w:val="20"/>
              </w:rPr>
              <w:t>Pereni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35</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Pogăneşti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36</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Voinescu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37</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proofErr w:type="spellStart"/>
            <w:r w:rsidRPr="00853CFF">
              <w:rPr>
                <w:color w:val="000000"/>
                <w:sz w:val="20"/>
                <w:szCs w:val="20"/>
                <w:lang w:val="en-US"/>
              </w:rPr>
              <w:t>Tălăieşti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38</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iCs/>
                <w:color w:val="000000"/>
                <w:sz w:val="20"/>
                <w:szCs w:val="20"/>
                <w:lang w:val="ro-MO"/>
              </w:rPr>
            </w:pPr>
            <w:r w:rsidRPr="00CF0912">
              <w:rPr>
                <w:iCs/>
                <w:color w:val="000000"/>
                <w:sz w:val="20"/>
                <w:szCs w:val="20"/>
                <w:lang w:val="en-US"/>
              </w:rPr>
              <w:t>GM</w:t>
            </w:r>
            <w:r>
              <w:rPr>
                <w:iCs/>
                <w:color w:val="000000"/>
                <w:sz w:val="20"/>
                <w:szCs w:val="20"/>
                <w:lang w:val="ro-RO"/>
              </w:rPr>
              <w:t xml:space="preserve"> grăd.</w:t>
            </w:r>
            <w:r w:rsidRPr="00CF0912">
              <w:rPr>
                <w:iCs/>
                <w:color w:val="000000"/>
                <w:sz w:val="20"/>
                <w:szCs w:val="20"/>
                <w:lang w:val="en-US"/>
              </w:rPr>
              <w:t xml:space="preserve"> </w:t>
            </w:r>
            <w:proofErr w:type="gramStart"/>
            <w:r w:rsidRPr="00CF0912">
              <w:rPr>
                <w:iCs/>
                <w:color w:val="000000"/>
                <w:sz w:val="20"/>
                <w:szCs w:val="20"/>
                <w:lang w:val="en-US"/>
              </w:rPr>
              <w:t>nr</w:t>
            </w:r>
            <w:proofErr w:type="gramEnd"/>
            <w:r w:rsidRPr="00CF0912">
              <w:rPr>
                <w:iCs/>
                <w:color w:val="000000"/>
                <w:sz w:val="20"/>
                <w:szCs w:val="20"/>
                <w:lang w:val="en-US"/>
              </w:rPr>
              <w:t xml:space="preserve">. 3 </w:t>
            </w:r>
            <w:proofErr w:type="spellStart"/>
            <w:r w:rsidRPr="00CF0912">
              <w:rPr>
                <w:iCs/>
                <w:color w:val="000000"/>
                <w:sz w:val="20"/>
                <w:szCs w:val="20"/>
                <w:lang w:val="en-US"/>
              </w:rPr>
              <w:t>Cărpineni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92+45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39</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proofErr w:type="gramStart"/>
            <w:r w:rsidRPr="00853CFF">
              <w:rPr>
                <w:color w:val="000000"/>
                <w:sz w:val="20"/>
                <w:szCs w:val="20"/>
                <w:lang w:val="en-US"/>
              </w:rPr>
              <w:t xml:space="preserve">GM </w:t>
            </w:r>
            <w:r>
              <w:rPr>
                <w:color w:val="000000"/>
                <w:sz w:val="20"/>
                <w:szCs w:val="20"/>
                <w:lang w:val="ro-RO"/>
              </w:rPr>
              <w:t xml:space="preserve"> grăd</w:t>
            </w:r>
            <w:proofErr w:type="gramEnd"/>
            <w:r>
              <w:rPr>
                <w:color w:val="000000"/>
                <w:sz w:val="20"/>
                <w:szCs w:val="20"/>
                <w:lang w:val="ro-RO"/>
              </w:rPr>
              <w:t>.”</w:t>
            </w:r>
            <w:r w:rsidRPr="00853CFF">
              <w:rPr>
                <w:color w:val="000000"/>
                <w:sz w:val="20"/>
                <w:szCs w:val="20"/>
                <w:lang w:val="en-US"/>
              </w:rPr>
              <w:t xml:space="preserve">V. </w:t>
            </w:r>
            <w:proofErr w:type="spellStart"/>
            <w:r w:rsidRPr="00853CFF">
              <w:rPr>
                <w:color w:val="000000"/>
                <w:sz w:val="20"/>
                <w:szCs w:val="20"/>
                <w:lang w:val="en-US"/>
              </w:rPr>
              <w:t>Movileanu</w:t>
            </w:r>
            <w:proofErr w:type="spellEnd"/>
            <w:r w:rsidRPr="00853CFF">
              <w:rPr>
                <w:color w:val="000000"/>
                <w:sz w:val="20"/>
                <w:szCs w:val="20"/>
                <w:lang w:val="en-US"/>
              </w:rPr>
              <w:t xml:space="preserve">” </w:t>
            </w:r>
            <w:proofErr w:type="spellStart"/>
            <w:r w:rsidRPr="00853CFF">
              <w:rPr>
                <w:color w:val="000000"/>
                <w:sz w:val="20"/>
                <w:szCs w:val="20"/>
                <w:lang w:val="en-US"/>
              </w:rPr>
              <w:t>Secăreni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98+40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RPr="00853CFF"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GM</w:t>
            </w:r>
            <w:r>
              <w:rPr>
                <w:color w:val="000000"/>
                <w:sz w:val="20"/>
                <w:szCs w:val="20"/>
                <w:lang w:val="ro-RO"/>
              </w:rPr>
              <w:t xml:space="preserve"> grăd.</w:t>
            </w:r>
            <w:r w:rsidRPr="00853CFF">
              <w:rPr>
                <w:color w:val="000000"/>
                <w:sz w:val="20"/>
                <w:szCs w:val="20"/>
                <w:lang w:val="en-US"/>
              </w:rPr>
              <w:t xml:space="preserve"> </w:t>
            </w:r>
            <w:proofErr w:type="spellStart"/>
            <w:r w:rsidRPr="00853CFF">
              <w:rPr>
                <w:color w:val="000000"/>
                <w:sz w:val="20"/>
                <w:szCs w:val="20"/>
                <w:lang w:val="en-US"/>
              </w:rPr>
              <w:t>Pervomaiscoe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70+37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Pr="00FB5CCF" w:rsidRDefault="00FB5CCF" w:rsidP="00052645">
            <w:pPr>
              <w:pStyle w:val="a3"/>
              <w:jc w:val="center"/>
              <w:rPr>
                <w:sz w:val="20"/>
                <w:szCs w:val="20"/>
                <w:lang w:val="en-US"/>
              </w:rPr>
            </w:pPr>
            <w:r>
              <w:rPr>
                <w:sz w:val="20"/>
                <w:szCs w:val="20"/>
                <w:lang w:val="en-US"/>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41</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853CFF">
              <w:rPr>
                <w:color w:val="000000"/>
                <w:sz w:val="20"/>
                <w:szCs w:val="20"/>
                <w:lang w:val="en-US"/>
              </w:rPr>
              <w:t xml:space="preserve">GM </w:t>
            </w:r>
            <w:r>
              <w:rPr>
                <w:color w:val="000000"/>
                <w:sz w:val="20"/>
                <w:szCs w:val="20"/>
                <w:lang w:val="ro-RO"/>
              </w:rPr>
              <w:t>grăd.</w:t>
            </w:r>
            <w:r w:rsidRPr="00853CFF">
              <w:rPr>
                <w:color w:val="000000"/>
                <w:sz w:val="20"/>
                <w:szCs w:val="20"/>
                <w:lang w:val="en-US"/>
              </w:rPr>
              <w:t xml:space="preserve">"K. </w:t>
            </w:r>
            <w:proofErr w:type="spellStart"/>
            <w:r w:rsidRPr="00853CFF">
              <w:rPr>
                <w:color w:val="000000"/>
                <w:sz w:val="20"/>
                <w:szCs w:val="20"/>
                <w:lang w:val="en-US"/>
              </w:rPr>
              <w:t>Evteeva</w:t>
            </w:r>
            <w:proofErr w:type="spellEnd"/>
            <w:r w:rsidRPr="00853CFF">
              <w:rPr>
                <w:color w:val="000000"/>
                <w:sz w:val="20"/>
                <w:szCs w:val="20"/>
                <w:lang w:val="en-US"/>
              </w:rPr>
              <w:t xml:space="preserve">" </w:t>
            </w:r>
            <w:proofErr w:type="spellStart"/>
            <w:r w:rsidRPr="00853CFF">
              <w:rPr>
                <w:color w:val="000000"/>
                <w:sz w:val="20"/>
                <w:szCs w:val="20"/>
                <w:lang w:val="en-US"/>
              </w:rPr>
              <w:t>Ivanovca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124+31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42</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Default="003115C9" w:rsidP="00052645">
            <w:pPr>
              <w:rPr>
                <w:color w:val="000000"/>
                <w:sz w:val="20"/>
                <w:szCs w:val="20"/>
                <w:lang w:val="ro-MO"/>
              </w:rPr>
            </w:pPr>
            <w:r w:rsidRPr="00CF0912">
              <w:rPr>
                <w:color w:val="000000"/>
                <w:sz w:val="20"/>
                <w:szCs w:val="20"/>
                <w:lang w:val="en-US"/>
              </w:rPr>
              <w:t xml:space="preserve">GM </w:t>
            </w:r>
            <w:r>
              <w:rPr>
                <w:color w:val="000000"/>
                <w:sz w:val="20"/>
                <w:szCs w:val="20"/>
                <w:lang w:val="en-US"/>
              </w:rPr>
              <w:t xml:space="preserve"> </w:t>
            </w:r>
            <w:proofErr w:type="spellStart"/>
            <w:r>
              <w:rPr>
                <w:color w:val="000000"/>
                <w:sz w:val="20"/>
                <w:szCs w:val="20"/>
                <w:lang w:val="en-US"/>
              </w:rPr>
              <w:t>grăd.</w:t>
            </w:r>
            <w:r w:rsidRPr="00CF0912">
              <w:rPr>
                <w:color w:val="000000"/>
                <w:sz w:val="20"/>
                <w:szCs w:val="20"/>
                <w:lang w:val="en-US"/>
              </w:rPr>
              <w:t>Cotul</w:t>
            </w:r>
            <w:proofErr w:type="spellEnd"/>
            <w:r w:rsidRPr="00CF0912">
              <w:rPr>
                <w:color w:val="000000"/>
                <w:sz w:val="20"/>
                <w:szCs w:val="20"/>
                <w:lang w:val="en-US"/>
              </w:rPr>
              <w:t xml:space="preserve"> </w:t>
            </w:r>
            <w:proofErr w:type="spellStart"/>
            <w:r w:rsidRPr="00CF0912">
              <w:rPr>
                <w:color w:val="000000"/>
                <w:sz w:val="20"/>
                <w:szCs w:val="20"/>
                <w:lang w:val="en-US"/>
              </w:rPr>
              <w:t>Morii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180+64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IV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75</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FB5CCF" w:rsidP="00052645">
            <w:pPr>
              <w:pStyle w:val="a3"/>
              <w:jc w:val="center"/>
              <w:rPr>
                <w:sz w:val="20"/>
                <w:szCs w:val="20"/>
                <w:lang w:val="ro-RO"/>
              </w:rPr>
            </w:pPr>
            <w:r>
              <w:rPr>
                <w:sz w:val="20"/>
                <w:szCs w:val="20"/>
                <w:lang w:val="ro-RO"/>
              </w:rPr>
              <w:t>4,70</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Pr="00441AC9" w:rsidRDefault="003115C9" w:rsidP="00052645">
            <w:pPr>
              <w:rPr>
                <w:color w:val="000000"/>
                <w:sz w:val="20"/>
                <w:szCs w:val="20"/>
                <w:lang w:val="ro-MO"/>
              </w:rPr>
            </w:pPr>
            <w:r w:rsidRPr="00441AC9">
              <w:rPr>
                <w:iCs/>
                <w:color w:val="000000"/>
                <w:sz w:val="20"/>
                <w:szCs w:val="20"/>
              </w:rPr>
              <w:t xml:space="preserve">ŞP </w:t>
            </w:r>
            <w:proofErr w:type="spellStart"/>
            <w:r w:rsidRPr="00441AC9">
              <w:rPr>
                <w:iCs/>
                <w:color w:val="000000"/>
                <w:sz w:val="20"/>
                <w:szCs w:val="20"/>
              </w:rPr>
              <w:t>Grădiniţă</w:t>
            </w:r>
            <w:proofErr w:type="spellEnd"/>
            <w:r w:rsidRPr="00441AC9">
              <w:rPr>
                <w:color w:val="000000"/>
                <w:sz w:val="20"/>
                <w:szCs w:val="20"/>
              </w:rPr>
              <w:t xml:space="preserve"> </w:t>
            </w:r>
            <w:proofErr w:type="spellStart"/>
            <w:r w:rsidRPr="00441AC9">
              <w:rPr>
                <w:color w:val="000000"/>
                <w:sz w:val="20"/>
                <w:szCs w:val="20"/>
              </w:rPr>
              <w:t>Horjeşti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61+40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V</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73</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4,51</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Pr="00441AC9" w:rsidRDefault="003115C9" w:rsidP="00052645">
            <w:pPr>
              <w:rPr>
                <w:color w:val="000000"/>
                <w:sz w:val="20"/>
                <w:szCs w:val="20"/>
                <w:lang w:val="ro-MO"/>
              </w:rPr>
            </w:pPr>
            <w:r w:rsidRPr="00441AC9">
              <w:rPr>
                <w:iCs/>
                <w:color w:val="000000"/>
                <w:sz w:val="20"/>
                <w:szCs w:val="20"/>
              </w:rPr>
              <w:t xml:space="preserve">ŞP </w:t>
            </w:r>
            <w:proofErr w:type="spellStart"/>
            <w:r w:rsidRPr="00441AC9">
              <w:rPr>
                <w:iCs/>
                <w:color w:val="000000"/>
                <w:sz w:val="20"/>
                <w:szCs w:val="20"/>
              </w:rPr>
              <w:t>Grădiniţă</w:t>
            </w:r>
            <w:proofErr w:type="spellEnd"/>
            <w:r w:rsidRPr="00441AC9">
              <w:rPr>
                <w:iCs/>
                <w:color w:val="000000"/>
                <w:sz w:val="20"/>
                <w:szCs w:val="20"/>
              </w:rPr>
              <w:t xml:space="preserve"> </w:t>
            </w:r>
            <w:proofErr w:type="spellStart"/>
            <w:r w:rsidRPr="00441AC9">
              <w:rPr>
                <w:color w:val="000000"/>
                <w:sz w:val="20"/>
                <w:szCs w:val="20"/>
              </w:rPr>
              <w:t>Şipoteni</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28+41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VI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73</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Pr="0065660B" w:rsidRDefault="0065660B" w:rsidP="00052645">
            <w:pPr>
              <w:pStyle w:val="a3"/>
              <w:jc w:val="center"/>
              <w:rPr>
                <w:sz w:val="20"/>
                <w:szCs w:val="20"/>
                <w:lang w:val="en-US"/>
              </w:rPr>
            </w:pPr>
            <w:r>
              <w:rPr>
                <w:sz w:val="20"/>
                <w:szCs w:val="20"/>
                <w:lang w:val="en-US"/>
              </w:rPr>
              <w:t>4,51</w:t>
            </w:r>
          </w:p>
        </w:tc>
      </w:tr>
      <w:tr w:rsidR="003115C9" w:rsidTr="00052645">
        <w:tc>
          <w:tcPr>
            <w:tcW w:w="567" w:type="dxa"/>
            <w:tcBorders>
              <w:top w:val="single" w:sz="4" w:space="0" w:color="auto"/>
              <w:left w:val="single" w:sz="4" w:space="0" w:color="auto"/>
              <w:bottom w:val="single" w:sz="4" w:space="0" w:color="auto"/>
              <w:right w:val="single" w:sz="4" w:space="0" w:color="auto"/>
            </w:tcBorders>
          </w:tcPr>
          <w:p w:rsidR="003115C9" w:rsidRPr="009C72AF" w:rsidRDefault="003115C9" w:rsidP="00052645">
            <w:pPr>
              <w:jc w:val="both"/>
              <w:rPr>
                <w:lang w:val="ro-RO"/>
              </w:rPr>
            </w:pPr>
            <w:r>
              <w:rPr>
                <w:lang w:val="ro-RO"/>
              </w:rPr>
              <w:t>45</w:t>
            </w:r>
          </w:p>
        </w:tc>
        <w:tc>
          <w:tcPr>
            <w:tcW w:w="3260" w:type="dxa"/>
            <w:tcBorders>
              <w:top w:val="single" w:sz="4" w:space="0" w:color="auto"/>
              <w:left w:val="single" w:sz="4" w:space="0" w:color="auto"/>
              <w:bottom w:val="single" w:sz="4" w:space="0" w:color="auto"/>
              <w:right w:val="single" w:sz="4" w:space="0" w:color="auto"/>
            </w:tcBorders>
            <w:vAlign w:val="bottom"/>
            <w:hideMark/>
          </w:tcPr>
          <w:p w:rsidR="003115C9" w:rsidRPr="00441AC9" w:rsidRDefault="003115C9" w:rsidP="00052645">
            <w:pPr>
              <w:rPr>
                <w:iCs/>
                <w:color w:val="000000"/>
                <w:sz w:val="20"/>
                <w:szCs w:val="20"/>
                <w:lang w:val="ro-RO"/>
              </w:rPr>
            </w:pPr>
            <w:r w:rsidRPr="00441AC9">
              <w:rPr>
                <w:iCs/>
                <w:color w:val="000000"/>
                <w:sz w:val="20"/>
                <w:szCs w:val="20"/>
                <w:lang w:val="ro-RO"/>
              </w:rPr>
              <w:t>ȘP Grădiniță Fîrlădeni</w:t>
            </w:r>
          </w:p>
        </w:tc>
        <w:tc>
          <w:tcPr>
            <w:tcW w:w="1418" w:type="dxa"/>
            <w:tcBorders>
              <w:top w:val="single" w:sz="4" w:space="0" w:color="auto"/>
              <w:left w:val="single" w:sz="4" w:space="0" w:color="auto"/>
              <w:bottom w:val="single" w:sz="4" w:space="0" w:color="auto"/>
              <w:right w:val="single" w:sz="4" w:space="0" w:color="auto"/>
            </w:tcBorders>
            <w:vAlign w:val="center"/>
          </w:tcPr>
          <w:p w:rsidR="003115C9" w:rsidRDefault="003115C9" w:rsidP="00052645">
            <w:pPr>
              <w:jc w:val="center"/>
              <w:rPr>
                <w:sz w:val="20"/>
                <w:szCs w:val="20"/>
                <w:lang w:val="ro-RO"/>
              </w:rPr>
            </w:pPr>
            <w:r>
              <w:rPr>
                <w:sz w:val="20"/>
                <w:szCs w:val="20"/>
                <w:lang w:val="ro-RO"/>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15C9" w:rsidRDefault="003115C9" w:rsidP="00052645">
            <w:pPr>
              <w:jc w:val="center"/>
              <w:rPr>
                <w:sz w:val="20"/>
                <w:szCs w:val="20"/>
                <w:lang w:val="ro-RO"/>
              </w:rPr>
            </w:pPr>
            <w:r>
              <w:rPr>
                <w:sz w:val="20"/>
                <w:szCs w:val="20"/>
                <w:lang w:val="ro-RO"/>
              </w:rPr>
              <w:t>VI</w:t>
            </w:r>
          </w:p>
        </w:tc>
        <w:tc>
          <w:tcPr>
            <w:tcW w:w="1701"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73</w:t>
            </w:r>
          </w:p>
        </w:tc>
        <w:tc>
          <w:tcPr>
            <w:tcW w:w="1559" w:type="dxa"/>
            <w:tcBorders>
              <w:top w:val="single" w:sz="4" w:space="0" w:color="auto"/>
              <w:left w:val="single" w:sz="4" w:space="0" w:color="auto"/>
              <w:bottom w:val="single" w:sz="4" w:space="0" w:color="auto"/>
              <w:right w:val="single" w:sz="4" w:space="0" w:color="auto"/>
            </w:tcBorders>
            <w:vAlign w:val="center"/>
          </w:tcPr>
          <w:p w:rsidR="003115C9" w:rsidRDefault="0065660B" w:rsidP="00052645">
            <w:pPr>
              <w:pStyle w:val="a3"/>
              <w:jc w:val="center"/>
              <w:rPr>
                <w:sz w:val="20"/>
                <w:szCs w:val="20"/>
                <w:lang w:val="ro-RO"/>
              </w:rPr>
            </w:pPr>
            <w:r>
              <w:rPr>
                <w:sz w:val="20"/>
                <w:szCs w:val="20"/>
                <w:lang w:val="ro-RO"/>
              </w:rPr>
              <w:t>4,51</w:t>
            </w:r>
          </w:p>
        </w:tc>
      </w:tr>
    </w:tbl>
    <w:p w:rsidR="003115C9" w:rsidRDefault="003115C9" w:rsidP="003115C9">
      <w:pPr>
        <w:ind w:left="1416"/>
        <w:jc w:val="both"/>
        <w:rPr>
          <w:b/>
        </w:rPr>
      </w:pPr>
    </w:p>
    <w:p w:rsidR="003115C9" w:rsidRDefault="003115C9" w:rsidP="003115C9">
      <w:pPr>
        <w:ind w:left="1416"/>
        <w:jc w:val="both"/>
        <w:rPr>
          <w:b/>
        </w:rPr>
      </w:pPr>
    </w:p>
    <w:p w:rsidR="003115C9" w:rsidRDefault="003115C9" w:rsidP="003115C9">
      <w:pPr>
        <w:ind w:left="1416"/>
        <w:jc w:val="both"/>
        <w:rPr>
          <w:b/>
        </w:rPr>
      </w:pPr>
    </w:p>
    <w:p w:rsidR="003115C9" w:rsidRDefault="003115C9" w:rsidP="003115C9">
      <w:pPr>
        <w:ind w:left="1416"/>
        <w:jc w:val="both"/>
        <w:rPr>
          <w:b/>
        </w:rPr>
      </w:pPr>
    </w:p>
    <w:p w:rsidR="003115C9" w:rsidRPr="00ED19CA" w:rsidRDefault="003115C9" w:rsidP="003115C9">
      <w:pPr>
        <w:ind w:left="1416"/>
        <w:jc w:val="both"/>
        <w:rPr>
          <w:b/>
        </w:rPr>
      </w:pPr>
    </w:p>
    <w:p w:rsidR="003115C9" w:rsidRPr="00ED19CA" w:rsidRDefault="003115C9" w:rsidP="003115C9">
      <w:pPr>
        <w:ind w:firstLine="708"/>
        <w:jc w:val="both"/>
        <w:rPr>
          <w:b/>
          <w:lang w:val="ro-RO"/>
        </w:rPr>
      </w:pPr>
      <w:r w:rsidRPr="00ED19CA">
        <w:rPr>
          <w:b/>
          <w:lang w:val="ro-RO"/>
        </w:rPr>
        <w:t xml:space="preserve">Şefa Direcției </w:t>
      </w:r>
      <w:r w:rsidR="00FB5CCF">
        <w:rPr>
          <w:b/>
          <w:lang w:val="ro-RO"/>
        </w:rPr>
        <w:t>Învățământ Hânceşti</w:t>
      </w:r>
      <w:r w:rsidR="00FB5CCF">
        <w:rPr>
          <w:b/>
          <w:lang w:val="ro-RO"/>
        </w:rPr>
        <w:tab/>
      </w:r>
      <w:r w:rsidR="00FB5CCF">
        <w:rPr>
          <w:b/>
          <w:lang w:val="ro-RO"/>
        </w:rPr>
        <w:tab/>
        <w:t xml:space="preserve">            </w:t>
      </w:r>
      <w:r w:rsidRPr="00ED19CA">
        <w:rPr>
          <w:b/>
          <w:lang w:val="ro-RO"/>
        </w:rPr>
        <w:t>Valentina TONU</w:t>
      </w:r>
    </w:p>
    <w:p w:rsidR="003115C9" w:rsidRDefault="003115C9" w:rsidP="003115C9">
      <w:pPr>
        <w:jc w:val="both"/>
        <w:rPr>
          <w:lang w:val="ro-RO"/>
        </w:rPr>
      </w:pPr>
      <w:r>
        <w:rPr>
          <w:lang w:val="ro-RO"/>
        </w:rPr>
        <w:t xml:space="preserve">. </w:t>
      </w:r>
    </w:p>
    <w:p w:rsidR="00DF27AD" w:rsidRDefault="00DF27AD"/>
    <w:sectPr w:rsidR="00DF27AD" w:rsidSect="004E0A04">
      <w:pgSz w:w="11906" w:h="16838"/>
      <w:pgMar w:top="426"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5C9"/>
    <w:rsid w:val="003115C9"/>
    <w:rsid w:val="003B62EA"/>
    <w:rsid w:val="00441AC9"/>
    <w:rsid w:val="00491897"/>
    <w:rsid w:val="00593D2D"/>
    <w:rsid w:val="0065660B"/>
    <w:rsid w:val="008001A8"/>
    <w:rsid w:val="00947A16"/>
    <w:rsid w:val="00AC6263"/>
    <w:rsid w:val="00DF27AD"/>
    <w:rsid w:val="00E54219"/>
    <w:rsid w:val="00E62E92"/>
    <w:rsid w:val="00FB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C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9"/>
    <w:semiHidden/>
    <w:unhideWhenUsed/>
    <w:qFormat/>
    <w:rsid w:val="003115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3115C9"/>
    <w:rPr>
      <w:rFonts w:ascii="Arial" w:eastAsia="Times New Roman" w:hAnsi="Arial" w:cs="Arial"/>
      <w:lang w:eastAsia="ru-RU"/>
    </w:rPr>
  </w:style>
  <w:style w:type="paragraph" w:styleId="3">
    <w:name w:val="Body Text 3"/>
    <w:basedOn w:val="a"/>
    <w:link w:val="30"/>
    <w:uiPriority w:val="99"/>
    <w:semiHidden/>
    <w:unhideWhenUsed/>
    <w:rsid w:val="003115C9"/>
    <w:pPr>
      <w:tabs>
        <w:tab w:val="left" w:pos="180"/>
      </w:tabs>
    </w:pPr>
    <w:rPr>
      <w:sz w:val="28"/>
      <w:lang w:val="ro-RO"/>
    </w:rPr>
  </w:style>
  <w:style w:type="character" w:customStyle="1" w:styleId="30">
    <w:name w:val="Основной текст 3 Знак"/>
    <w:basedOn w:val="a0"/>
    <w:link w:val="3"/>
    <w:uiPriority w:val="99"/>
    <w:semiHidden/>
    <w:rsid w:val="003115C9"/>
    <w:rPr>
      <w:rFonts w:ascii="Times New Roman" w:eastAsia="Times New Roman" w:hAnsi="Times New Roman" w:cs="Times New Roman"/>
      <w:sz w:val="28"/>
      <w:szCs w:val="24"/>
      <w:lang w:val="ro-RO" w:eastAsia="ru-RU"/>
    </w:rPr>
  </w:style>
  <w:style w:type="paragraph" w:styleId="a3">
    <w:name w:val="No Spacing"/>
    <w:uiPriority w:val="1"/>
    <w:qFormat/>
    <w:rsid w:val="003115C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Upgrade</dc:creator>
  <cp:lastModifiedBy>Admin</cp:lastModifiedBy>
  <cp:revision>2</cp:revision>
  <dcterms:created xsi:type="dcterms:W3CDTF">2019-01-11T10:13:00Z</dcterms:created>
  <dcterms:modified xsi:type="dcterms:W3CDTF">2019-01-11T10:13:00Z</dcterms:modified>
</cp:coreProperties>
</file>